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ACEFA" w14:textId="32161622" w:rsidR="005052BD" w:rsidRDefault="00D40B1C">
      <w:pPr>
        <w:spacing w:after="51" w:line="240" w:lineRule="auto"/>
        <w:ind w:left="0" w:right="0" w:firstLine="0"/>
        <w:jc w:val="left"/>
      </w:pPr>
      <w:r>
        <w:rPr>
          <w:sz w:val="49"/>
        </w:rPr>
        <w:t xml:space="preserve"> </w:t>
      </w:r>
    </w:p>
    <w:p w14:paraId="19131760" w14:textId="145BF570" w:rsidR="005052BD" w:rsidRDefault="00857110">
      <w:pPr>
        <w:spacing w:after="86" w:line="240" w:lineRule="auto"/>
        <w:ind w:left="0" w:right="0" w:firstLine="0"/>
        <w:jc w:val="left"/>
      </w:pPr>
      <w:r>
        <w:rPr>
          <w:noProof/>
          <w:position w:val="-33"/>
          <w:sz w:val="22"/>
        </w:rPr>
        <w:drawing>
          <wp:anchor distT="0" distB="0" distL="114300" distR="114300" simplePos="0" relativeHeight="251659264" behindDoc="1" locked="0" layoutInCell="1" allowOverlap="1" wp14:anchorId="611B903A" wp14:editId="26E3906C">
            <wp:simplePos x="0" y="0"/>
            <wp:positionH relativeFrom="margin">
              <wp:align>center</wp:align>
            </wp:positionH>
            <wp:positionV relativeFrom="paragraph">
              <wp:posOffset>10160</wp:posOffset>
            </wp:positionV>
            <wp:extent cx="4516120" cy="1041400"/>
            <wp:effectExtent l="0" t="0" r="0" b="6350"/>
            <wp:wrapTight wrapText="bothSides">
              <wp:wrapPolygon edited="0">
                <wp:start x="1913" y="0"/>
                <wp:lineTo x="1731" y="395"/>
                <wp:lineTo x="182" y="6322"/>
                <wp:lineTo x="0" y="8298"/>
                <wp:lineTo x="0" y="16595"/>
                <wp:lineTo x="1276" y="18966"/>
                <wp:lineTo x="182" y="19756"/>
                <wp:lineTo x="0" y="20151"/>
                <wp:lineTo x="0" y="21337"/>
                <wp:lineTo x="5376" y="21337"/>
                <wp:lineTo x="21503" y="21337"/>
                <wp:lineTo x="21503" y="17780"/>
                <wp:lineTo x="21138" y="16595"/>
                <wp:lineTo x="19134" y="12644"/>
                <wp:lineTo x="19407" y="7902"/>
                <wp:lineTo x="17585" y="7112"/>
                <wp:lineTo x="21503" y="5137"/>
                <wp:lineTo x="21503" y="1185"/>
                <wp:lineTo x="3189" y="0"/>
                <wp:lineTo x="1913" y="0"/>
              </wp:wrapPolygon>
            </wp:wrapTight>
            <wp:docPr id="12323" name="Picture 12323"/>
            <wp:cNvGraphicFramePr/>
            <a:graphic xmlns:a="http://schemas.openxmlformats.org/drawingml/2006/main">
              <a:graphicData uri="http://schemas.openxmlformats.org/drawingml/2006/picture">
                <pic:pic xmlns:pic="http://schemas.openxmlformats.org/drawingml/2006/picture">
                  <pic:nvPicPr>
                    <pic:cNvPr id="12323" name="Picture 123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6120" cy="1041400"/>
                    </a:xfrm>
                    <a:prstGeom prst="rect">
                      <a:avLst/>
                    </a:prstGeom>
                  </pic:spPr>
                </pic:pic>
              </a:graphicData>
            </a:graphic>
            <wp14:sizeRelH relativeFrom="margin">
              <wp14:pctWidth>0</wp14:pctWidth>
            </wp14:sizeRelH>
            <wp14:sizeRelV relativeFrom="margin">
              <wp14:pctHeight>0</wp14:pctHeight>
            </wp14:sizeRelV>
          </wp:anchor>
        </w:drawing>
      </w:r>
      <w:r w:rsidR="00D40B1C">
        <w:rPr>
          <w:sz w:val="49"/>
        </w:rPr>
        <w:t xml:space="preserve"> </w:t>
      </w:r>
      <w:r w:rsidR="00D40B1C">
        <w:rPr>
          <w:sz w:val="49"/>
        </w:rPr>
        <w:tab/>
      </w:r>
    </w:p>
    <w:p w14:paraId="0C748D74" w14:textId="77777777" w:rsidR="005052BD" w:rsidRDefault="00D40B1C">
      <w:pPr>
        <w:spacing w:after="464" w:line="240" w:lineRule="auto"/>
        <w:ind w:left="0" w:right="0" w:firstLine="0"/>
        <w:jc w:val="left"/>
      </w:pPr>
      <w:r>
        <w:rPr>
          <w:sz w:val="49"/>
        </w:rPr>
        <w:t xml:space="preserve"> </w:t>
      </w:r>
    </w:p>
    <w:p w14:paraId="6E634ADE" w14:textId="77777777" w:rsidR="00B648F6" w:rsidRDefault="00B648F6">
      <w:pPr>
        <w:spacing w:after="489" w:line="240" w:lineRule="auto"/>
        <w:ind w:left="0" w:right="0" w:firstLine="0"/>
        <w:jc w:val="center"/>
        <w:rPr>
          <w:b/>
          <w:sz w:val="26"/>
        </w:rPr>
      </w:pPr>
    </w:p>
    <w:p w14:paraId="723C1B89" w14:textId="77777777" w:rsidR="00B648F6" w:rsidRDefault="00B648F6">
      <w:pPr>
        <w:spacing w:after="489" w:line="240" w:lineRule="auto"/>
        <w:ind w:left="0" w:right="0" w:firstLine="0"/>
        <w:jc w:val="center"/>
        <w:rPr>
          <w:b/>
          <w:sz w:val="26"/>
        </w:rPr>
      </w:pPr>
    </w:p>
    <w:p w14:paraId="06F93E66" w14:textId="77777777" w:rsidR="005052BD" w:rsidRDefault="00D40B1C">
      <w:pPr>
        <w:spacing w:after="489" w:line="240" w:lineRule="auto"/>
        <w:ind w:left="0" w:right="0" w:firstLine="0"/>
        <w:jc w:val="center"/>
      </w:pPr>
      <w:r>
        <w:rPr>
          <w:b/>
          <w:sz w:val="26"/>
        </w:rPr>
        <w:t xml:space="preserve">The Yavatmal Urban Co-operative Bank Ltd. </w:t>
      </w:r>
    </w:p>
    <w:p w14:paraId="22DB8AA0" w14:textId="77777777" w:rsidR="005052BD" w:rsidRDefault="00D40B1C">
      <w:pPr>
        <w:spacing w:after="161" w:line="240" w:lineRule="auto"/>
        <w:ind w:left="0" w:right="0" w:firstLine="0"/>
        <w:jc w:val="center"/>
      </w:pPr>
      <w:r>
        <w:rPr>
          <w:b/>
          <w:sz w:val="26"/>
        </w:rPr>
        <w:t>HEAD OFFICE –</w:t>
      </w:r>
      <w:r>
        <w:rPr>
          <w:b/>
          <w:color w:val="474747"/>
          <w:sz w:val="21"/>
        </w:rPr>
        <w:t xml:space="preserve"> </w:t>
      </w:r>
      <w:r>
        <w:rPr>
          <w:b/>
          <w:color w:val="474747"/>
          <w:sz w:val="24"/>
        </w:rPr>
        <w:t>LIC Square, Garden Road, Yavatmal - 445001 (MH) India.</w:t>
      </w:r>
      <w:r>
        <w:rPr>
          <w:b/>
          <w:sz w:val="26"/>
        </w:rPr>
        <w:t xml:space="preserve"> </w:t>
      </w:r>
    </w:p>
    <w:p w14:paraId="5B61DF1C" w14:textId="77777777" w:rsidR="005052BD" w:rsidRDefault="00D40B1C">
      <w:pPr>
        <w:spacing w:after="54" w:line="240" w:lineRule="auto"/>
        <w:ind w:left="0" w:right="0" w:firstLine="0"/>
        <w:jc w:val="left"/>
      </w:pPr>
      <w:r>
        <w:rPr>
          <w:b/>
          <w:sz w:val="26"/>
        </w:rPr>
        <w:t xml:space="preserve"> </w:t>
      </w:r>
    </w:p>
    <w:p w14:paraId="54B91DD9" w14:textId="193A3AE3" w:rsidR="005052BD" w:rsidRDefault="00EF0EAB">
      <w:pPr>
        <w:spacing w:after="54" w:line="240" w:lineRule="auto"/>
        <w:ind w:left="0" w:right="0" w:firstLine="0"/>
        <w:jc w:val="center"/>
      </w:pPr>
      <w:r>
        <w:rPr>
          <w:b/>
          <w:sz w:val="33"/>
        </w:rPr>
        <w:t>COMPUTER</w:t>
      </w:r>
      <w:r w:rsidR="00D40B1C">
        <w:rPr>
          <w:b/>
          <w:sz w:val="33"/>
        </w:rPr>
        <w:t xml:space="preserve"> DEPARTMENT </w:t>
      </w:r>
    </w:p>
    <w:p w14:paraId="5CBADE27" w14:textId="77777777" w:rsidR="005052BD" w:rsidRDefault="00D40B1C">
      <w:pPr>
        <w:spacing w:after="54" w:line="240" w:lineRule="auto"/>
        <w:ind w:left="0" w:right="0" w:firstLine="0"/>
        <w:jc w:val="left"/>
      </w:pPr>
      <w:r>
        <w:rPr>
          <w:b/>
          <w:sz w:val="33"/>
        </w:rPr>
        <w:t xml:space="preserve"> </w:t>
      </w:r>
    </w:p>
    <w:p w14:paraId="07E97396" w14:textId="77777777" w:rsidR="005052BD" w:rsidRDefault="00D40B1C">
      <w:pPr>
        <w:spacing w:after="260" w:line="240" w:lineRule="auto"/>
        <w:ind w:left="0" w:right="0" w:firstLine="0"/>
        <w:jc w:val="left"/>
      </w:pPr>
      <w:r>
        <w:rPr>
          <w:b/>
          <w:sz w:val="33"/>
        </w:rPr>
        <w:t xml:space="preserve"> </w:t>
      </w:r>
    </w:p>
    <w:p w14:paraId="2203E6CF" w14:textId="77777777" w:rsidR="005052BD" w:rsidRDefault="00D40B1C">
      <w:pPr>
        <w:spacing w:after="54" w:line="240" w:lineRule="auto"/>
        <w:ind w:left="0" w:right="0" w:firstLine="0"/>
        <w:jc w:val="left"/>
      </w:pPr>
      <w:r>
        <w:rPr>
          <w:b/>
          <w:sz w:val="33"/>
        </w:rPr>
        <w:t xml:space="preserve"> </w:t>
      </w:r>
    </w:p>
    <w:p w14:paraId="0ABA5836" w14:textId="77777777" w:rsidR="005052BD" w:rsidRDefault="00D40B1C">
      <w:pPr>
        <w:spacing w:after="54" w:line="240" w:lineRule="auto"/>
        <w:ind w:left="0" w:right="0" w:firstLine="0"/>
        <w:jc w:val="center"/>
      </w:pPr>
      <w:r>
        <w:rPr>
          <w:b/>
          <w:color w:val="16365D"/>
          <w:sz w:val="33"/>
        </w:rPr>
        <w:t>REQUEST FOR PROPOSAL (RFP)</w:t>
      </w:r>
      <w:r>
        <w:rPr>
          <w:b/>
          <w:sz w:val="33"/>
        </w:rPr>
        <w:t xml:space="preserve"> </w:t>
      </w:r>
    </w:p>
    <w:p w14:paraId="29D6CE42" w14:textId="77777777" w:rsidR="005052BD" w:rsidRDefault="00D40B1C">
      <w:pPr>
        <w:spacing w:after="97" w:line="240" w:lineRule="auto"/>
        <w:ind w:left="0" w:right="0" w:firstLine="0"/>
        <w:jc w:val="left"/>
      </w:pPr>
      <w:r>
        <w:rPr>
          <w:b/>
          <w:sz w:val="33"/>
        </w:rPr>
        <w:t xml:space="preserve"> </w:t>
      </w:r>
    </w:p>
    <w:p w14:paraId="30B38E1F" w14:textId="77777777" w:rsidR="005052BD" w:rsidRDefault="00D40B1C">
      <w:pPr>
        <w:spacing w:after="36" w:line="240" w:lineRule="auto"/>
        <w:ind w:left="0" w:right="0" w:firstLine="0"/>
        <w:jc w:val="left"/>
      </w:pPr>
      <w:r>
        <w:rPr>
          <w:b/>
          <w:sz w:val="33"/>
        </w:rPr>
        <w:t xml:space="preserve"> </w:t>
      </w:r>
    </w:p>
    <w:p w14:paraId="7360146C" w14:textId="28DAEFA2" w:rsidR="005052BD" w:rsidRDefault="00D40B1C" w:rsidP="000164FC">
      <w:pPr>
        <w:spacing w:after="31" w:line="248" w:lineRule="auto"/>
        <w:ind w:left="0" w:right="0" w:firstLine="0"/>
        <w:jc w:val="center"/>
        <w:rPr>
          <w:sz w:val="24"/>
          <w:lang w:val="en-US"/>
        </w:rPr>
      </w:pPr>
      <w:r>
        <w:rPr>
          <w:sz w:val="24"/>
        </w:rPr>
        <w:t xml:space="preserve">Selection of service provider for </w:t>
      </w:r>
      <w:r w:rsidR="000164FC">
        <w:rPr>
          <w:sz w:val="24"/>
        </w:rPr>
        <w:t>10 KVA UPS</w:t>
      </w:r>
      <w:r w:rsidR="00666847">
        <w:rPr>
          <w:sz w:val="24"/>
        </w:rPr>
        <w:t xml:space="preserve"> </w:t>
      </w:r>
      <w:r w:rsidR="009E26ED">
        <w:rPr>
          <w:sz w:val="24"/>
        </w:rPr>
        <w:t>(</w:t>
      </w:r>
      <w:r w:rsidR="005C516D">
        <w:rPr>
          <w:sz w:val="24"/>
        </w:rPr>
        <w:t>4</w:t>
      </w:r>
      <w:r w:rsidR="009E26ED">
        <w:rPr>
          <w:sz w:val="24"/>
        </w:rPr>
        <w:t xml:space="preserve"> nos.) </w:t>
      </w:r>
      <w:r w:rsidR="00D937D4">
        <w:rPr>
          <w:sz w:val="24"/>
        </w:rPr>
        <w:t xml:space="preserve">with </w:t>
      </w:r>
      <w:r w:rsidR="009E26ED">
        <w:rPr>
          <w:sz w:val="24"/>
        </w:rPr>
        <w:t>T</w:t>
      </w:r>
      <w:r w:rsidR="00D937D4">
        <w:rPr>
          <w:sz w:val="24"/>
        </w:rPr>
        <w:t>ubula</w:t>
      </w:r>
      <w:r w:rsidR="009E26ED">
        <w:rPr>
          <w:sz w:val="24"/>
        </w:rPr>
        <w:t>r</w:t>
      </w:r>
      <w:r w:rsidR="00666847">
        <w:rPr>
          <w:sz w:val="24"/>
        </w:rPr>
        <w:t xml:space="preserve"> </w:t>
      </w:r>
      <w:r w:rsidR="009E26ED">
        <w:rPr>
          <w:sz w:val="24"/>
        </w:rPr>
        <w:t>batteries</w:t>
      </w:r>
      <w:r w:rsidR="000164FC">
        <w:rPr>
          <w:sz w:val="24"/>
        </w:rPr>
        <w:t xml:space="preserve"> at H</w:t>
      </w:r>
      <w:r w:rsidR="000164FC">
        <w:rPr>
          <w:sz w:val="24"/>
          <w:lang w:val="en-US"/>
        </w:rPr>
        <w:t>ead Office</w:t>
      </w:r>
    </w:p>
    <w:p w14:paraId="475FC63F" w14:textId="3166C79A" w:rsidR="00666847" w:rsidRPr="000164FC" w:rsidRDefault="009E26ED" w:rsidP="000164FC">
      <w:pPr>
        <w:spacing w:after="31" w:line="248" w:lineRule="auto"/>
        <w:ind w:left="0" w:right="0" w:firstLine="0"/>
        <w:jc w:val="center"/>
        <w:rPr>
          <w:lang w:val="en-US"/>
        </w:rPr>
      </w:pPr>
      <w:r>
        <w:rPr>
          <w:sz w:val="24"/>
          <w:lang w:val="en-US"/>
        </w:rPr>
        <w:t xml:space="preserve">And </w:t>
      </w:r>
      <w:r w:rsidR="009E5BF3">
        <w:rPr>
          <w:sz w:val="24"/>
          <w:lang w:val="en-US"/>
        </w:rPr>
        <w:t>5</w:t>
      </w:r>
      <w:r w:rsidR="00666847">
        <w:rPr>
          <w:sz w:val="24"/>
          <w:lang w:val="en-US"/>
        </w:rPr>
        <w:t xml:space="preserve"> KVA </w:t>
      </w:r>
      <w:r w:rsidR="003F0D6C">
        <w:rPr>
          <w:sz w:val="24"/>
          <w:lang w:val="en-US"/>
        </w:rPr>
        <w:t>OR</w:t>
      </w:r>
      <w:r w:rsidR="00344ED5">
        <w:rPr>
          <w:sz w:val="24"/>
          <w:lang w:val="en-US"/>
        </w:rPr>
        <w:t xml:space="preserve"> 6 KVA </w:t>
      </w:r>
      <w:r w:rsidR="00666847">
        <w:rPr>
          <w:sz w:val="24"/>
        </w:rPr>
        <w:t xml:space="preserve">UPS </w:t>
      </w:r>
      <w:r>
        <w:rPr>
          <w:sz w:val="24"/>
        </w:rPr>
        <w:t xml:space="preserve">with Tubular batteries for Branches </w:t>
      </w:r>
      <w:r w:rsidR="00351759">
        <w:rPr>
          <w:sz w:val="24"/>
        </w:rPr>
        <w:t>(A</w:t>
      </w:r>
      <w:r>
        <w:rPr>
          <w:sz w:val="24"/>
        </w:rPr>
        <w:t>s</w:t>
      </w:r>
      <w:r w:rsidR="00351759">
        <w:rPr>
          <w:sz w:val="24"/>
        </w:rPr>
        <w:t xml:space="preserve"> </w:t>
      </w:r>
      <w:r>
        <w:rPr>
          <w:sz w:val="24"/>
        </w:rPr>
        <w:t>per</w:t>
      </w:r>
      <w:r w:rsidR="00351759">
        <w:rPr>
          <w:sz w:val="24"/>
        </w:rPr>
        <w:t xml:space="preserve"> </w:t>
      </w:r>
      <w:r>
        <w:rPr>
          <w:sz w:val="24"/>
        </w:rPr>
        <w:t>list</w:t>
      </w:r>
      <w:r w:rsidR="00351759">
        <w:rPr>
          <w:sz w:val="24"/>
        </w:rPr>
        <w:t>)</w:t>
      </w:r>
    </w:p>
    <w:p w14:paraId="47FC7948" w14:textId="77777777" w:rsidR="005052BD" w:rsidRDefault="00D40B1C">
      <w:pPr>
        <w:spacing w:after="28" w:line="240" w:lineRule="auto"/>
        <w:ind w:left="0" w:right="0" w:firstLine="0"/>
        <w:jc w:val="left"/>
      </w:pPr>
      <w:r>
        <w:rPr>
          <w:sz w:val="20"/>
        </w:rPr>
        <w:t xml:space="preserve"> </w:t>
      </w:r>
    </w:p>
    <w:p w14:paraId="3BC59759" w14:textId="77777777" w:rsidR="005052BD" w:rsidRDefault="00D40B1C">
      <w:pPr>
        <w:spacing w:after="30" w:line="240" w:lineRule="auto"/>
        <w:ind w:left="0" w:right="0" w:firstLine="0"/>
        <w:jc w:val="left"/>
      </w:pPr>
      <w:r>
        <w:rPr>
          <w:sz w:val="20"/>
        </w:rPr>
        <w:t xml:space="preserve"> </w:t>
      </w:r>
    </w:p>
    <w:p w14:paraId="264C0328" w14:textId="77777777" w:rsidR="005052BD" w:rsidRDefault="00D40B1C">
      <w:pPr>
        <w:spacing w:after="232" w:line="240" w:lineRule="auto"/>
        <w:ind w:left="0" w:right="0" w:firstLine="0"/>
        <w:jc w:val="left"/>
      </w:pPr>
      <w:r>
        <w:rPr>
          <w:sz w:val="20"/>
        </w:rPr>
        <w:t xml:space="preserve"> </w:t>
      </w:r>
    </w:p>
    <w:p w14:paraId="4D21D67E" w14:textId="77777777" w:rsidR="005052BD" w:rsidRDefault="00D40B1C">
      <w:pPr>
        <w:spacing w:after="32" w:line="240" w:lineRule="auto"/>
        <w:ind w:left="0" w:right="0" w:firstLine="0"/>
        <w:jc w:val="left"/>
      </w:pPr>
      <w:r>
        <w:rPr>
          <w:sz w:val="20"/>
        </w:rPr>
        <w:t xml:space="preserve"> </w:t>
      </w:r>
    </w:p>
    <w:p w14:paraId="262E8C1F" w14:textId="1B68111A" w:rsidR="005052BD" w:rsidRDefault="00F66C6B">
      <w:pPr>
        <w:spacing w:after="90" w:line="240" w:lineRule="auto"/>
        <w:ind w:left="468" w:right="-15"/>
        <w:jc w:val="left"/>
      </w:pPr>
      <w:r>
        <w:rPr>
          <w:sz w:val="20"/>
        </w:rPr>
        <w:t>RFP NO: YUB0</w:t>
      </w:r>
      <w:r w:rsidR="00D25C93">
        <w:rPr>
          <w:sz w:val="20"/>
        </w:rPr>
        <w:t>7</w:t>
      </w:r>
    </w:p>
    <w:p w14:paraId="62C24DC3" w14:textId="2B6F37BA" w:rsidR="005052BD" w:rsidRDefault="00D40B1C">
      <w:pPr>
        <w:spacing w:after="90" w:line="240" w:lineRule="auto"/>
        <w:ind w:left="468" w:right="-15"/>
        <w:jc w:val="left"/>
      </w:pPr>
      <w:r>
        <w:rPr>
          <w:sz w:val="20"/>
        </w:rPr>
        <w:t xml:space="preserve">RELEASE DATE: </w:t>
      </w:r>
      <w:r w:rsidR="00AC3C31">
        <w:rPr>
          <w:sz w:val="20"/>
        </w:rPr>
        <w:t>2</w:t>
      </w:r>
      <w:r w:rsidR="00426D36">
        <w:rPr>
          <w:sz w:val="20"/>
        </w:rPr>
        <w:t>5</w:t>
      </w:r>
      <w:r>
        <w:rPr>
          <w:sz w:val="20"/>
          <w:u w:val="single" w:color="000000"/>
        </w:rPr>
        <w:t>/0</w:t>
      </w:r>
      <w:r w:rsidR="00D25C93">
        <w:rPr>
          <w:sz w:val="20"/>
          <w:u w:val="single" w:color="000000"/>
        </w:rPr>
        <w:t>8</w:t>
      </w:r>
      <w:r>
        <w:rPr>
          <w:sz w:val="20"/>
          <w:u w:val="single" w:color="000000"/>
        </w:rPr>
        <w:t>/2026</w:t>
      </w:r>
      <w:r>
        <w:rPr>
          <w:sz w:val="20"/>
        </w:rPr>
        <w:t xml:space="preserve"> </w:t>
      </w:r>
    </w:p>
    <w:p w14:paraId="532E1D23" w14:textId="3D636C8B" w:rsidR="005052BD" w:rsidRDefault="00264D7F">
      <w:pPr>
        <w:spacing w:after="90" w:line="240" w:lineRule="auto"/>
        <w:ind w:left="468" w:right="-15"/>
        <w:jc w:val="left"/>
      </w:pPr>
      <w:r>
        <w:rPr>
          <w:sz w:val="20"/>
        </w:rPr>
        <w:t>LAST</w:t>
      </w:r>
      <w:r w:rsidR="00D40B1C">
        <w:rPr>
          <w:sz w:val="20"/>
        </w:rPr>
        <w:t xml:space="preserve"> DATE: </w:t>
      </w:r>
      <w:r w:rsidR="004F467B">
        <w:rPr>
          <w:sz w:val="20"/>
        </w:rPr>
        <w:t>1</w:t>
      </w:r>
      <w:r w:rsidR="009269FE">
        <w:rPr>
          <w:sz w:val="20"/>
          <w:u w:val="single" w:color="000000"/>
        </w:rPr>
        <w:t>0</w:t>
      </w:r>
      <w:r w:rsidR="00D40B1C">
        <w:rPr>
          <w:sz w:val="20"/>
          <w:u w:val="single" w:color="000000"/>
        </w:rPr>
        <w:t>/0</w:t>
      </w:r>
      <w:r w:rsidR="004F467B">
        <w:rPr>
          <w:sz w:val="20"/>
          <w:u w:val="single" w:color="000000"/>
        </w:rPr>
        <w:t>9</w:t>
      </w:r>
      <w:r w:rsidR="00D40B1C">
        <w:rPr>
          <w:sz w:val="20"/>
          <w:u w:val="single" w:color="000000"/>
        </w:rPr>
        <w:t>/2026</w:t>
      </w:r>
      <w:r w:rsidR="00D40B1C">
        <w:rPr>
          <w:sz w:val="20"/>
        </w:rPr>
        <w:t xml:space="preserve"> </w:t>
      </w:r>
    </w:p>
    <w:p w14:paraId="2B20A5C0" w14:textId="77777777" w:rsidR="005052BD" w:rsidRDefault="00D40B1C">
      <w:pPr>
        <w:spacing w:after="90" w:line="240" w:lineRule="auto"/>
        <w:ind w:left="473" w:right="0" w:firstLine="0"/>
        <w:jc w:val="left"/>
      </w:pPr>
      <w:r>
        <w:rPr>
          <w:sz w:val="20"/>
        </w:rPr>
        <w:t xml:space="preserve"> </w:t>
      </w:r>
    </w:p>
    <w:p w14:paraId="1E838F05" w14:textId="77777777" w:rsidR="005052BD" w:rsidRDefault="00D40B1C">
      <w:pPr>
        <w:spacing w:after="91" w:line="240" w:lineRule="auto"/>
        <w:ind w:left="0" w:right="0" w:firstLine="0"/>
        <w:jc w:val="left"/>
      </w:pPr>
      <w:r>
        <w:rPr>
          <w:sz w:val="20"/>
        </w:rPr>
        <w:t xml:space="preserve"> </w:t>
      </w:r>
    </w:p>
    <w:p w14:paraId="3812653E" w14:textId="77777777" w:rsidR="005052BD" w:rsidRDefault="00D40B1C">
      <w:pPr>
        <w:spacing w:after="30" w:line="240" w:lineRule="auto"/>
        <w:ind w:left="0" w:right="0" w:firstLine="0"/>
        <w:jc w:val="left"/>
      </w:pPr>
      <w:r>
        <w:rPr>
          <w:sz w:val="20"/>
        </w:rPr>
        <w:t xml:space="preserve"> </w:t>
      </w:r>
    </w:p>
    <w:p w14:paraId="34C2DEBB" w14:textId="77777777" w:rsidR="005052BD" w:rsidRDefault="00D40B1C">
      <w:pPr>
        <w:spacing w:after="28" w:line="240" w:lineRule="auto"/>
        <w:ind w:left="0" w:right="0" w:firstLine="0"/>
        <w:jc w:val="left"/>
      </w:pPr>
      <w:r>
        <w:rPr>
          <w:sz w:val="20"/>
        </w:rPr>
        <w:t xml:space="preserve"> </w:t>
      </w:r>
    </w:p>
    <w:p w14:paraId="32E7724B" w14:textId="77777777" w:rsidR="005052BD" w:rsidRDefault="00D40B1C">
      <w:pPr>
        <w:spacing w:after="30" w:line="240" w:lineRule="auto"/>
        <w:ind w:left="0" w:right="0" w:firstLine="0"/>
        <w:jc w:val="left"/>
      </w:pPr>
      <w:r>
        <w:rPr>
          <w:sz w:val="20"/>
        </w:rPr>
        <w:t xml:space="preserve"> </w:t>
      </w:r>
    </w:p>
    <w:p w14:paraId="74187039" w14:textId="77777777" w:rsidR="005052BD" w:rsidRDefault="00D40B1C">
      <w:pPr>
        <w:spacing w:after="30" w:line="240" w:lineRule="auto"/>
        <w:ind w:left="0" w:right="0" w:firstLine="0"/>
        <w:jc w:val="left"/>
      </w:pPr>
      <w:r>
        <w:rPr>
          <w:sz w:val="20"/>
        </w:rPr>
        <w:t xml:space="preserve"> </w:t>
      </w:r>
    </w:p>
    <w:p w14:paraId="689637C3" w14:textId="77777777" w:rsidR="005052BD" w:rsidRDefault="00D40B1C">
      <w:pPr>
        <w:spacing w:after="30" w:line="240" w:lineRule="auto"/>
        <w:ind w:left="0" w:right="0" w:firstLine="0"/>
        <w:jc w:val="left"/>
      </w:pPr>
      <w:r>
        <w:rPr>
          <w:sz w:val="20"/>
        </w:rPr>
        <w:t xml:space="preserve"> </w:t>
      </w:r>
    </w:p>
    <w:p w14:paraId="65E613D2" w14:textId="77777777" w:rsidR="005052BD" w:rsidRDefault="00D40B1C">
      <w:pPr>
        <w:spacing w:after="28" w:line="240" w:lineRule="auto"/>
        <w:ind w:left="0" w:right="0" w:firstLine="0"/>
        <w:jc w:val="left"/>
      </w:pPr>
      <w:r>
        <w:rPr>
          <w:sz w:val="20"/>
        </w:rPr>
        <w:t xml:space="preserve"> </w:t>
      </w:r>
    </w:p>
    <w:p w14:paraId="46935347" w14:textId="77777777" w:rsidR="005052BD" w:rsidRDefault="00D40B1C">
      <w:pPr>
        <w:spacing w:after="30" w:line="240" w:lineRule="auto"/>
        <w:ind w:left="0" w:right="0" w:firstLine="0"/>
        <w:jc w:val="left"/>
      </w:pPr>
      <w:r>
        <w:rPr>
          <w:sz w:val="20"/>
        </w:rPr>
        <w:t xml:space="preserve"> </w:t>
      </w:r>
    </w:p>
    <w:p w14:paraId="1CEEAB87" w14:textId="77777777" w:rsidR="005052BD" w:rsidRDefault="00D40B1C">
      <w:pPr>
        <w:spacing w:after="30" w:line="240" w:lineRule="auto"/>
        <w:ind w:left="0" w:right="0" w:firstLine="0"/>
        <w:jc w:val="left"/>
      </w:pPr>
      <w:r>
        <w:rPr>
          <w:sz w:val="20"/>
        </w:rPr>
        <w:t xml:space="preserve"> </w:t>
      </w:r>
    </w:p>
    <w:p w14:paraId="0B3720A1" w14:textId="77777777" w:rsidR="005052BD" w:rsidRDefault="00D40B1C">
      <w:pPr>
        <w:spacing w:after="30" w:line="240" w:lineRule="auto"/>
        <w:ind w:left="0" w:right="0" w:firstLine="0"/>
        <w:jc w:val="left"/>
      </w:pPr>
      <w:r>
        <w:rPr>
          <w:sz w:val="20"/>
        </w:rPr>
        <w:t xml:space="preserve"> </w:t>
      </w:r>
    </w:p>
    <w:p w14:paraId="5CEB7802" w14:textId="77777777" w:rsidR="005052BD" w:rsidRDefault="00D40B1C">
      <w:pPr>
        <w:spacing w:after="28" w:line="240" w:lineRule="auto"/>
        <w:ind w:left="0" w:right="0" w:firstLine="0"/>
        <w:jc w:val="left"/>
      </w:pPr>
      <w:r>
        <w:rPr>
          <w:sz w:val="20"/>
        </w:rPr>
        <w:t xml:space="preserve"> </w:t>
      </w:r>
    </w:p>
    <w:p w14:paraId="5067D56B" w14:textId="77777777" w:rsidR="005052BD" w:rsidRDefault="00D40B1C">
      <w:pPr>
        <w:spacing w:after="0" w:line="240" w:lineRule="auto"/>
        <w:ind w:left="0" w:right="0" w:firstLine="0"/>
        <w:jc w:val="left"/>
        <w:rPr>
          <w:sz w:val="20"/>
        </w:rPr>
      </w:pPr>
      <w:r>
        <w:rPr>
          <w:sz w:val="20"/>
        </w:rPr>
        <w:t xml:space="preserve"> </w:t>
      </w:r>
      <w:r>
        <w:rPr>
          <w:sz w:val="20"/>
        </w:rPr>
        <w:tab/>
        <w:t xml:space="preserve"> </w:t>
      </w:r>
    </w:p>
    <w:p w14:paraId="3A734AE7" w14:textId="77777777" w:rsidR="00B648F6" w:rsidRDefault="00B648F6">
      <w:pPr>
        <w:spacing w:after="0" w:line="240" w:lineRule="auto"/>
        <w:ind w:left="0" w:right="0" w:firstLine="0"/>
        <w:jc w:val="left"/>
        <w:rPr>
          <w:sz w:val="20"/>
        </w:rPr>
      </w:pPr>
    </w:p>
    <w:p w14:paraId="29FAB61F" w14:textId="77777777" w:rsidR="005052BD" w:rsidRDefault="00D40B1C">
      <w:pPr>
        <w:spacing w:after="32" w:line="240" w:lineRule="auto"/>
        <w:ind w:left="1017" w:right="-15"/>
        <w:jc w:val="left"/>
      </w:pPr>
      <w:r>
        <w:rPr>
          <w:b/>
        </w:rPr>
        <w:lastRenderedPageBreak/>
        <w:t xml:space="preserve">Disclaimer: </w:t>
      </w:r>
    </w:p>
    <w:p w14:paraId="1229807B" w14:textId="77777777" w:rsidR="005052BD" w:rsidRDefault="00D40B1C">
      <w:pPr>
        <w:spacing w:after="83" w:line="240" w:lineRule="auto"/>
        <w:ind w:left="996" w:right="0" w:firstLine="0"/>
        <w:jc w:val="left"/>
      </w:pPr>
      <w:r>
        <w:rPr>
          <w:b/>
        </w:rPr>
        <w:t xml:space="preserve"> </w:t>
      </w:r>
    </w:p>
    <w:p w14:paraId="5D32B185" w14:textId="77777777" w:rsidR="005052BD" w:rsidRDefault="00D40B1C">
      <w:pPr>
        <w:spacing w:after="183"/>
        <w:ind w:left="1006" w:right="267"/>
      </w:pPr>
      <w:r>
        <w:t xml:space="preserve">The information contained in this RFP document, or any information provided subsequently to the bidder(s) whether verbally or in documentary form by or on behalf of the Bank is provided to the bidder(s) on the terms and conditions set out in this RFP document and all other terms and conditions subject to which such information is provided. This RFP is neither an agreement nor an offer and is only an invitation by the Bank to the interested parties for submission of bids. The purpose of this RFP is to provide the bidder(s) with information to assist in the formulation of their proposals. While an effort has been made to include all information and requirements of the Bank with respect to the solution requested, this RFP does not claim to include all the information each bidder may require. Each bidder should conduct its own investigation and analysis and should check the accuracy, reliability, and completeness of the information in this RFP and wherever necessary obtain independent advice. The Bank makes no representation or warranty and shall incur no liability under any law, statute, rules, or regulations as to the accuracy, reliability, or completeness of this RFP. The Bank may in its absolute discretion, but without being under any obligation to do so, update, amend, or supplement the information in this RFP. </w:t>
      </w:r>
    </w:p>
    <w:p w14:paraId="7CD1160D" w14:textId="77777777" w:rsidR="005052BD" w:rsidRDefault="00D40B1C">
      <w:pPr>
        <w:spacing w:after="25" w:line="240" w:lineRule="auto"/>
        <w:ind w:left="0" w:right="0" w:firstLine="0"/>
        <w:jc w:val="left"/>
      </w:pPr>
      <w:r>
        <w:t xml:space="preserve"> </w:t>
      </w:r>
    </w:p>
    <w:p w14:paraId="7C47EFA6" w14:textId="77777777" w:rsidR="005052BD" w:rsidRDefault="00D40B1C">
      <w:pPr>
        <w:spacing w:after="32" w:line="240" w:lineRule="auto"/>
        <w:ind w:left="1017" w:right="-15"/>
        <w:jc w:val="left"/>
      </w:pPr>
      <w:r>
        <w:rPr>
          <w:b/>
        </w:rPr>
        <w:t xml:space="preserve">Eligibility Criteria: </w:t>
      </w:r>
    </w:p>
    <w:p w14:paraId="6EC1A81E" w14:textId="77777777" w:rsidR="005052BD" w:rsidRDefault="00D40B1C">
      <w:pPr>
        <w:spacing w:after="86" w:line="240" w:lineRule="auto"/>
        <w:ind w:left="996" w:right="0" w:firstLine="0"/>
        <w:jc w:val="left"/>
      </w:pPr>
      <w:r>
        <w:rPr>
          <w:b/>
        </w:rPr>
        <w:t xml:space="preserve"> </w:t>
      </w:r>
    </w:p>
    <w:p w14:paraId="165B67A2" w14:textId="77777777" w:rsidR="00D57C98" w:rsidRDefault="00D40B1C">
      <w:pPr>
        <w:numPr>
          <w:ilvl w:val="0"/>
          <w:numId w:val="1"/>
        </w:numPr>
        <w:ind w:hanging="360"/>
      </w:pPr>
      <w:r>
        <w:t xml:space="preserve">The vendor should have a </w:t>
      </w:r>
      <w:r w:rsidR="00B648F6">
        <w:t>registered</w:t>
      </w:r>
      <w:r>
        <w:t xml:space="preserve"> company under the Indian Companies. </w:t>
      </w:r>
    </w:p>
    <w:p w14:paraId="4BA37882" w14:textId="77777777" w:rsidR="005052BD" w:rsidRDefault="00D40B1C">
      <w:pPr>
        <w:numPr>
          <w:ilvl w:val="0"/>
          <w:numId w:val="1"/>
        </w:numPr>
        <w:ind w:hanging="360"/>
      </w:pPr>
      <w:r>
        <w:t xml:space="preserve">The vendor should have provided similar products/services to at least ten Banks in the last 2 financial years. </w:t>
      </w:r>
    </w:p>
    <w:p w14:paraId="5952F814" w14:textId="77777777" w:rsidR="005052BD" w:rsidRDefault="00D40B1C">
      <w:pPr>
        <w:numPr>
          <w:ilvl w:val="0"/>
          <w:numId w:val="1"/>
        </w:numPr>
        <w:ind w:hanging="360"/>
      </w:pPr>
      <w:r>
        <w:t xml:space="preserve">The vendor should not be disqualified by the Nationalized Bank/Co-op. Bank/Foreign Bank/Pvt. Bank or any other Bank. The vendor should have authorization for the proposed product service. </w:t>
      </w:r>
    </w:p>
    <w:p w14:paraId="5F0403D6" w14:textId="1A02A55A" w:rsidR="005052BD" w:rsidRDefault="00D40B1C">
      <w:pPr>
        <w:numPr>
          <w:ilvl w:val="0"/>
          <w:numId w:val="1"/>
        </w:numPr>
        <w:ind w:hanging="360"/>
      </w:pPr>
      <w:r>
        <w:t xml:space="preserve">The vendor should not </w:t>
      </w:r>
      <w:r w:rsidR="0042270B">
        <w:t xml:space="preserve">be </w:t>
      </w:r>
      <w:r>
        <w:t>out</w:t>
      </w:r>
      <w:r w:rsidR="00CE25BA">
        <w:t xml:space="preserve"> </w:t>
      </w:r>
      <w:r>
        <w:t xml:space="preserve">sourced further for given products and services. </w:t>
      </w:r>
    </w:p>
    <w:p w14:paraId="38140A26" w14:textId="77777777" w:rsidR="005052BD" w:rsidRDefault="00D40B1C">
      <w:pPr>
        <w:numPr>
          <w:ilvl w:val="0"/>
          <w:numId w:val="1"/>
        </w:numPr>
        <w:ind w:hanging="360"/>
      </w:pPr>
      <w:r>
        <w:t xml:space="preserve">Vendor should give costing and technical details as per products/services details given. </w:t>
      </w:r>
    </w:p>
    <w:p w14:paraId="05B9A9F1" w14:textId="77777777" w:rsidR="00805DAF" w:rsidRDefault="00805DAF" w:rsidP="00805DAF">
      <w:pPr>
        <w:ind w:left="1493" w:firstLine="0"/>
      </w:pPr>
    </w:p>
    <w:p w14:paraId="7ACA1621" w14:textId="267A5CB7" w:rsidR="0071369F" w:rsidRDefault="0071369F">
      <w:pPr>
        <w:numPr>
          <w:ilvl w:val="0"/>
          <w:numId w:val="1"/>
        </w:numPr>
        <w:ind w:hanging="360"/>
      </w:pPr>
      <w:r>
        <w:t xml:space="preserve">Submit Technical and financial proposal </w:t>
      </w:r>
      <w:r w:rsidR="00473F79">
        <w:t xml:space="preserve">hard copy </w:t>
      </w:r>
      <w:r w:rsidR="008C3D3C">
        <w:t>in</w:t>
      </w:r>
      <w:r w:rsidR="00473F79">
        <w:t xml:space="preserve"> seal pack </w:t>
      </w:r>
      <w:r>
        <w:t xml:space="preserve">up to </w:t>
      </w:r>
      <w:r w:rsidR="00757B36">
        <w:t>10</w:t>
      </w:r>
      <w:r>
        <w:t>/0</w:t>
      </w:r>
      <w:r w:rsidR="00757B36">
        <w:t>9</w:t>
      </w:r>
      <w:r>
        <w:t xml:space="preserve">/2026 </w:t>
      </w:r>
      <w:r w:rsidR="00473F79">
        <w:t>on below mentioned address</w:t>
      </w:r>
      <w:r w:rsidR="007C1809">
        <w:t>.</w:t>
      </w:r>
    </w:p>
    <w:p w14:paraId="738EA977" w14:textId="5AA7EA57" w:rsidR="00473F79" w:rsidRDefault="00473F79" w:rsidP="00473F79">
      <w:pPr>
        <w:pStyle w:val="ListParagraph"/>
        <w:spacing w:after="489" w:line="240" w:lineRule="auto"/>
        <w:ind w:left="1493" w:right="0" w:firstLine="0"/>
        <w:rPr>
          <w:bCs/>
          <w:szCs w:val="18"/>
        </w:rPr>
      </w:pPr>
      <w:r>
        <w:rPr>
          <w:bCs/>
          <w:szCs w:val="18"/>
        </w:rPr>
        <w:t>Chief Executive Officer</w:t>
      </w:r>
    </w:p>
    <w:p w14:paraId="2979E3AF" w14:textId="6B7B4839" w:rsidR="00473F79" w:rsidRPr="00473F79" w:rsidRDefault="00473F79" w:rsidP="00473F79">
      <w:pPr>
        <w:pStyle w:val="ListParagraph"/>
        <w:spacing w:after="489" w:line="240" w:lineRule="auto"/>
        <w:ind w:left="1493" w:right="0" w:firstLine="0"/>
        <w:rPr>
          <w:bCs/>
          <w:szCs w:val="18"/>
        </w:rPr>
      </w:pPr>
      <w:r w:rsidRPr="00473F79">
        <w:rPr>
          <w:bCs/>
          <w:szCs w:val="18"/>
        </w:rPr>
        <w:t xml:space="preserve">The Yavatmal Urban Co-operative Bank Ltd. </w:t>
      </w:r>
    </w:p>
    <w:p w14:paraId="4420877E" w14:textId="07D7672E" w:rsidR="00473F79" w:rsidRDefault="00473F79" w:rsidP="00473F79">
      <w:pPr>
        <w:pStyle w:val="ListParagraph"/>
        <w:spacing w:after="161" w:line="240" w:lineRule="auto"/>
        <w:ind w:left="1493" w:right="0" w:firstLine="0"/>
        <w:rPr>
          <w:bCs/>
          <w:szCs w:val="18"/>
        </w:rPr>
      </w:pPr>
      <w:r w:rsidRPr="00473F79">
        <w:rPr>
          <w:bCs/>
          <w:sz w:val="16"/>
          <w:szCs w:val="16"/>
        </w:rPr>
        <w:t>HEAD OFFICE</w:t>
      </w:r>
      <w:r>
        <w:rPr>
          <w:bCs/>
          <w:szCs w:val="18"/>
        </w:rPr>
        <w:t>,</w:t>
      </w:r>
      <w:r w:rsidRPr="00473F79">
        <w:rPr>
          <w:bCs/>
          <w:color w:val="474747"/>
          <w:szCs w:val="18"/>
        </w:rPr>
        <w:t xml:space="preserve"> LIC Square, Garden Road, Yavatmal - 445001 (MH) India.</w:t>
      </w:r>
      <w:r w:rsidRPr="00473F79">
        <w:rPr>
          <w:bCs/>
          <w:szCs w:val="18"/>
        </w:rPr>
        <w:t xml:space="preserve"> </w:t>
      </w:r>
    </w:p>
    <w:p w14:paraId="170820DA" w14:textId="3CD0FD26" w:rsidR="00805DAF" w:rsidRDefault="00805DAF" w:rsidP="00805DAF">
      <w:pPr>
        <w:numPr>
          <w:ilvl w:val="0"/>
          <w:numId w:val="1"/>
        </w:numPr>
        <w:ind w:hanging="360"/>
      </w:pPr>
      <w:r>
        <w:rPr>
          <w:bCs/>
          <w:szCs w:val="18"/>
        </w:rPr>
        <w:t>2% EMD of your quoted amount to be paid via offline mode or NEFT/RTGS on following account details</w:t>
      </w:r>
      <w:r>
        <w:t xml:space="preserve"> given below</w:t>
      </w:r>
    </w:p>
    <w:p w14:paraId="46C1DA06" w14:textId="7DD3DD4F" w:rsidR="0004284E" w:rsidRDefault="0004284E" w:rsidP="0004284E">
      <w:pPr>
        <w:spacing w:after="161" w:line="240" w:lineRule="auto"/>
        <w:ind w:right="0"/>
        <w:rPr>
          <w:bCs/>
          <w:szCs w:val="18"/>
        </w:rPr>
      </w:pPr>
      <w:r>
        <w:rPr>
          <w:bCs/>
          <w:szCs w:val="18"/>
        </w:rPr>
        <w:tab/>
      </w:r>
      <w:r>
        <w:rPr>
          <w:bCs/>
          <w:szCs w:val="18"/>
        </w:rPr>
        <w:tab/>
      </w:r>
    </w:p>
    <w:p w14:paraId="1A9C266A" w14:textId="1B93DD70" w:rsidR="00805DAF" w:rsidRPr="00805DAF" w:rsidRDefault="00805DAF" w:rsidP="00805DAF">
      <w:pPr>
        <w:pStyle w:val="NoSpacing"/>
      </w:pPr>
      <w:r>
        <w:t xml:space="preserve">      </w:t>
      </w:r>
      <w:r w:rsidRPr="00805DAF">
        <w:t xml:space="preserve"> Account Name </w:t>
      </w:r>
      <w:r>
        <w:t xml:space="preserve">    : </w:t>
      </w:r>
      <w:r w:rsidRPr="00805DAF">
        <w:t xml:space="preserve">The Yavatmal Urban Co-operative Bank Ltd. </w:t>
      </w:r>
    </w:p>
    <w:p w14:paraId="64A970BC" w14:textId="1570DC0C" w:rsidR="00805DAF" w:rsidRDefault="00805DAF" w:rsidP="00805DAF">
      <w:pPr>
        <w:pStyle w:val="NoSpacing"/>
      </w:pPr>
      <w:r>
        <w:t xml:space="preserve">       Account </w:t>
      </w:r>
      <w:r w:rsidR="006A54BF">
        <w:t>Number:</w:t>
      </w:r>
      <w:r>
        <w:t xml:space="preserve"> 00542000001</w:t>
      </w:r>
    </w:p>
    <w:p w14:paraId="29AF75D6" w14:textId="07DFC525" w:rsidR="00805DAF" w:rsidRPr="0004284E" w:rsidRDefault="00805DAF" w:rsidP="00805DAF">
      <w:pPr>
        <w:pStyle w:val="NoSpacing"/>
      </w:pPr>
      <w:r>
        <w:t xml:space="preserve">       IFSC Code              : IBKL0041Y01</w:t>
      </w:r>
    </w:p>
    <w:p w14:paraId="73D632BC" w14:textId="77777777" w:rsidR="005052BD" w:rsidRDefault="00D40B1C">
      <w:pPr>
        <w:spacing w:after="30" w:line="240" w:lineRule="auto"/>
        <w:ind w:left="1440" w:right="0" w:firstLine="0"/>
        <w:jc w:val="left"/>
      </w:pPr>
      <w:r>
        <w:t xml:space="preserve"> </w:t>
      </w:r>
    </w:p>
    <w:p w14:paraId="7B655BD1" w14:textId="77777777" w:rsidR="005052BD" w:rsidRDefault="00D40B1C">
      <w:pPr>
        <w:spacing w:after="32" w:line="240" w:lineRule="auto"/>
        <w:ind w:left="1017" w:right="-15"/>
        <w:jc w:val="left"/>
      </w:pPr>
      <w:r>
        <w:rPr>
          <w:b/>
        </w:rPr>
        <w:t xml:space="preserve">Payment Terms and Conditions: </w:t>
      </w:r>
    </w:p>
    <w:p w14:paraId="7A805523" w14:textId="77777777" w:rsidR="005052BD" w:rsidRDefault="00D40B1C">
      <w:pPr>
        <w:spacing w:after="95" w:line="240" w:lineRule="auto"/>
        <w:ind w:left="996" w:right="0" w:firstLine="0"/>
        <w:jc w:val="left"/>
      </w:pPr>
      <w:r>
        <w:rPr>
          <w:b/>
        </w:rPr>
        <w:t xml:space="preserve"> </w:t>
      </w:r>
    </w:p>
    <w:p w14:paraId="284F156E" w14:textId="77777777" w:rsidR="005052BD" w:rsidRDefault="00D40B1C">
      <w:pPr>
        <w:numPr>
          <w:ilvl w:val="1"/>
          <w:numId w:val="1"/>
        </w:numPr>
        <w:ind w:left="1675" w:hanging="338"/>
      </w:pPr>
      <w:r>
        <w:t xml:space="preserve">GST will be paid extra as applicable. </w:t>
      </w:r>
    </w:p>
    <w:p w14:paraId="7CF5DE38" w14:textId="77777777" w:rsidR="005052BD" w:rsidRDefault="00D40B1C">
      <w:pPr>
        <w:numPr>
          <w:ilvl w:val="1"/>
          <w:numId w:val="1"/>
        </w:numPr>
        <w:ind w:left="1675" w:hanging="338"/>
      </w:pPr>
      <w:r>
        <w:t xml:space="preserve">TDS will be deducted as applicable. </w:t>
      </w:r>
    </w:p>
    <w:p w14:paraId="650A2BD9" w14:textId="56BA7BA4" w:rsidR="007D1F83" w:rsidRDefault="007D1F83">
      <w:pPr>
        <w:numPr>
          <w:ilvl w:val="1"/>
          <w:numId w:val="1"/>
        </w:numPr>
        <w:ind w:left="1675" w:hanging="338"/>
      </w:pPr>
      <w:r>
        <w:t xml:space="preserve">Payment will be done after </w:t>
      </w:r>
      <w:r w:rsidR="000369BD">
        <w:t xml:space="preserve">supply and </w:t>
      </w:r>
      <w:r w:rsidR="008C3D3C">
        <w:t>installation</w:t>
      </w:r>
      <w:r>
        <w:t>.</w:t>
      </w:r>
    </w:p>
    <w:p w14:paraId="7F5B128F" w14:textId="77777777" w:rsidR="005052BD" w:rsidRDefault="00D40B1C">
      <w:pPr>
        <w:spacing w:after="25" w:line="240" w:lineRule="auto"/>
        <w:ind w:left="0" w:right="0" w:firstLine="0"/>
        <w:jc w:val="left"/>
      </w:pPr>
      <w:r>
        <w:t xml:space="preserve"> </w:t>
      </w:r>
    </w:p>
    <w:p w14:paraId="63E400D7" w14:textId="77777777" w:rsidR="005052BD" w:rsidRDefault="00D40B1C">
      <w:pPr>
        <w:spacing w:after="32" w:line="240" w:lineRule="auto"/>
        <w:ind w:left="1017" w:right="-15"/>
        <w:jc w:val="left"/>
      </w:pPr>
      <w:r>
        <w:rPr>
          <w:b/>
        </w:rPr>
        <w:t xml:space="preserve">Negotiation: </w:t>
      </w:r>
    </w:p>
    <w:p w14:paraId="3D0132EA" w14:textId="77777777" w:rsidR="005052BD" w:rsidRDefault="00D40B1C">
      <w:pPr>
        <w:spacing w:after="81" w:line="240" w:lineRule="auto"/>
        <w:ind w:left="996" w:right="0" w:firstLine="0"/>
        <w:jc w:val="left"/>
      </w:pPr>
      <w:r>
        <w:rPr>
          <w:b/>
        </w:rPr>
        <w:t xml:space="preserve"> </w:t>
      </w:r>
    </w:p>
    <w:p w14:paraId="720B09AE" w14:textId="77777777" w:rsidR="005052BD" w:rsidRDefault="00D40B1C">
      <w:pPr>
        <w:spacing w:after="138"/>
        <w:ind w:left="1006"/>
      </w:pPr>
      <w:r>
        <w:t xml:space="preserve">The vendor has to submit a negotiable and appropriate cost. </w:t>
      </w:r>
    </w:p>
    <w:p w14:paraId="2C7F4DC6" w14:textId="77777777" w:rsidR="005052BD" w:rsidRDefault="00D40B1C">
      <w:pPr>
        <w:spacing w:after="25" w:line="240" w:lineRule="auto"/>
        <w:ind w:left="0" w:right="0" w:firstLine="0"/>
        <w:jc w:val="left"/>
      </w:pPr>
      <w:r>
        <w:t xml:space="preserve"> </w:t>
      </w:r>
    </w:p>
    <w:p w14:paraId="2AD77E9F" w14:textId="77777777" w:rsidR="005052BD" w:rsidRDefault="00D40B1C">
      <w:pPr>
        <w:spacing w:after="32" w:line="240" w:lineRule="auto"/>
        <w:ind w:left="1017" w:right="-15"/>
        <w:jc w:val="left"/>
      </w:pPr>
      <w:r>
        <w:rPr>
          <w:b/>
        </w:rPr>
        <w:t xml:space="preserve">Delivery Timelines: </w:t>
      </w:r>
    </w:p>
    <w:p w14:paraId="28215D80" w14:textId="77777777" w:rsidR="005052BD" w:rsidRDefault="00D40B1C">
      <w:pPr>
        <w:spacing w:after="83" w:line="240" w:lineRule="auto"/>
        <w:ind w:left="996" w:right="0" w:firstLine="0"/>
        <w:jc w:val="left"/>
      </w:pPr>
      <w:r>
        <w:rPr>
          <w:b/>
        </w:rPr>
        <w:t xml:space="preserve"> </w:t>
      </w:r>
    </w:p>
    <w:p w14:paraId="3932FD0B" w14:textId="3C62E9B3" w:rsidR="005052BD" w:rsidRDefault="00D40B1C" w:rsidP="003D7EE9">
      <w:pPr>
        <w:spacing w:after="135"/>
        <w:ind w:left="1006"/>
      </w:pPr>
      <w:r>
        <w:t xml:space="preserve">The bank is under no obligation to accept the lowest offer received in response to this tender and reserves the right to split the order or reject any or all the offers including incomplete offers without assigning any reason whatsoever.  </w:t>
      </w:r>
    </w:p>
    <w:p w14:paraId="742261CA" w14:textId="77777777" w:rsidR="005052BD" w:rsidRDefault="00D40B1C">
      <w:pPr>
        <w:spacing w:after="32" w:line="240" w:lineRule="auto"/>
        <w:ind w:left="1017" w:right="-15"/>
        <w:jc w:val="left"/>
      </w:pPr>
      <w:r>
        <w:rPr>
          <w:b/>
        </w:rPr>
        <w:t xml:space="preserve">Pre-requisite: </w:t>
      </w:r>
    </w:p>
    <w:p w14:paraId="660E7792" w14:textId="77777777" w:rsidR="005052BD" w:rsidRDefault="00D40B1C">
      <w:pPr>
        <w:spacing w:after="85" w:line="240" w:lineRule="auto"/>
        <w:ind w:left="996" w:right="0" w:firstLine="0"/>
        <w:jc w:val="left"/>
      </w:pPr>
      <w:r>
        <w:rPr>
          <w:b/>
        </w:rPr>
        <w:t xml:space="preserve"> </w:t>
      </w:r>
    </w:p>
    <w:p w14:paraId="540DF92D" w14:textId="77777777" w:rsidR="005052BD" w:rsidRDefault="00D40B1C">
      <w:pPr>
        <w:ind w:left="1006"/>
      </w:pPr>
      <w:r>
        <w:t xml:space="preserve">The vendor has to provide prerequisites for the installation and implementation of product services. </w:t>
      </w:r>
    </w:p>
    <w:p w14:paraId="371D04B8" w14:textId="77777777" w:rsidR="005052BD" w:rsidRDefault="00D40B1C">
      <w:pPr>
        <w:spacing w:after="25" w:line="240" w:lineRule="auto"/>
        <w:ind w:left="996" w:right="0" w:firstLine="0"/>
        <w:jc w:val="left"/>
      </w:pPr>
      <w:r>
        <w:rPr>
          <w:b/>
        </w:rPr>
        <w:lastRenderedPageBreak/>
        <w:t xml:space="preserve"> </w:t>
      </w:r>
    </w:p>
    <w:p w14:paraId="6F4AEAB8" w14:textId="77777777" w:rsidR="005052BD" w:rsidRDefault="00D40B1C">
      <w:pPr>
        <w:spacing w:after="32" w:line="240" w:lineRule="auto"/>
        <w:ind w:left="1017" w:right="-15"/>
        <w:jc w:val="left"/>
      </w:pPr>
      <w:r>
        <w:rPr>
          <w:b/>
        </w:rPr>
        <w:t xml:space="preserve">Technical Inspection and Performance Evaluation: </w:t>
      </w:r>
    </w:p>
    <w:p w14:paraId="281B99EB" w14:textId="77777777" w:rsidR="005052BD" w:rsidRDefault="00D40B1C">
      <w:pPr>
        <w:spacing w:after="81" w:line="240" w:lineRule="auto"/>
        <w:ind w:left="996" w:right="0" w:firstLine="0"/>
        <w:jc w:val="left"/>
      </w:pPr>
      <w:r>
        <w:rPr>
          <w:b/>
        </w:rPr>
        <w:t xml:space="preserve"> </w:t>
      </w:r>
    </w:p>
    <w:p w14:paraId="45EC96A0" w14:textId="77777777" w:rsidR="005052BD" w:rsidRDefault="00D40B1C">
      <w:pPr>
        <w:spacing w:after="145"/>
        <w:ind w:left="1006" w:right="408"/>
      </w:pPr>
      <w:r>
        <w:t xml:space="preserve">The Yavatmal Urban Co-operative Bank Ltd. Yavatmal reserves its right to carry out a technical inspection and performance evaluation (bench-marking) of all the services quoted. The bank may ask for proof of concept (POC) as a part the of evaluation process during bid processing. </w:t>
      </w:r>
    </w:p>
    <w:p w14:paraId="205B5231" w14:textId="77777777" w:rsidR="005052BD" w:rsidRDefault="00D40B1C">
      <w:pPr>
        <w:spacing w:after="25" w:line="240" w:lineRule="auto"/>
        <w:ind w:left="0" w:right="0" w:firstLine="0"/>
        <w:jc w:val="left"/>
      </w:pPr>
      <w:r>
        <w:t xml:space="preserve"> </w:t>
      </w:r>
    </w:p>
    <w:p w14:paraId="6A6CE203" w14:textId="77777777" w:rsidR="005052BD" w:rsidRDefault="00D40B1C">
      <w:pPr>
        <w:spacing w:after="32" w:line="240" w:lineRule="auto"/>
        <w:ind w:left="1017" w:right="-15"/>
        <w:jc w:val="left"/>
      </w:pPr>
      <w:r>
        <w:rPr>
          <w:b/>
        </w:rPr>
        <w:t xml:space="preserve">Delivery Timelines: </w:t>
      </w:r>
    </w:p>
    <w:p w14:paraId="6E27807A" w14:textId="77777777" w:rsidR="005052BD" w:rsidRDefault="00D40B1C" w:rsidP="002C5287">
      <w:pPr>
        <w:numPr>
          <w:ilvl w:val="0"/>
          <w:numId w:val="2"/>
        </w:numPr>
        <w:spacing w:after="0"/>
        <w:ind w:left="1675" w:hanging="338"/>
      </w:pPr>
      <w:r>
        <w:t xml:space="preserve">Delivery of products within seven days of the PO date. </w:t>
      </w:r>
    </w:p>
    <w:p w14:paraId="7C78BE08" w14:textId="77777777" w:rsidR="005052BD" w:rsidRDefault="00D40B1C" w:rsidP="002C5287">
      <w:pPr>
        <w:numPr>
          <w:ilvl w:val="0"/>
          <w:numId w:val="2"/>
        </w:numPr>
        <w:spacing w:after="0"/>
        <w:ind w:left="1675" w:hanging="338"/>
      </w:pPr>
      <w:r>
        <w:t xml:space="preserve">Installation/implementation within Ten days of the product/license delivery. </w:t>
      </w:r>
    </w:p>
    <w:p w14:paraId="0A25CDDA" w14:textId="122F2FAF" w:rsidR="00740197" w:rsidRDefault="00740197" w:rsidP="002C5287">
      <w:pPr>
        <w:numPr>
          <w:ilvl w:val="0"/>
          <w:numId w:val="2"/>
        </w:numPr>
        <w:spacing w:after="0"/>
        <w:ind w:left="1675" w:hanging="338"/>
      </w:pPr>
      <w:r>
        <w:t>Goods supply and Installation at various location</w:t>
      </w:r>
      <w:r w:rsidR="000F78AF">
        <w:t>s</w:t>
      </w:r>
      <w:r>
        <w:t xml:space="preserve"> is Vendor’s responsibility.</w:t>
      </w:r>
    </w:p>
    <w:p w14:paraId="7BE8F45F" w14:textId="77777777" w:rsidR="002C5287" w:rsidRDefault="002C5287" w:rsidP="002C5287">
      <w:pPr>
        <w:numPr>
          <w:ilvl w:val="0"/>
          <w:numId w:val="2"/>
        </w:numPr>
        <w:spacing w:after="0"/>
        <w:ind w:left="1675" w:hanging="338"/>
      </w:pPr>
    </w:p>
    <w:p w14:paraId="6BD781FB" w14:textId="6C48190B" w:rsidR="005052BD" w:rsidRDefault="00D40B1C" w:rsidP="003D7EE9">
      <w:pPr>
        <w:spacing w:after="186" w:line="240" w:lineRule="auto"/>
        <w:ind w:left="0" w:right="0" w:firstLine="0"/>
        <w:jc w:val="center"/>
      </w:pPr>
      <w:r>
        <w:rPr>
          <w:b/>
          <w:u w:val="single" w:color="000000"/>
        </w:rPr>
        <w:t>BRIEF REQUIREMENT:</w:t>
      </w:r>
    </w:p>
    <w:p w14:paraId="45A26C39" w14:textId="77777777" w:rsidR="005052BD" w:rsidRDefault="005052BD">
      <w:pPr>
        <w:spacing w:after="81" w:line="240" w:lineRule="auto"/>
        <w:ind w:left="0" w:right="0" w:firstLine="0"/>
        <w:jc w:val="left"/>
      </w:pPr>
    </w:p>
    <w:p w14:paraId="031EB23C" w14:textId="77777777" w:rsidR="00B648F6" w:rsidRDefault="00D40B1C" w:rsidP="00B648F6">
      <w:pPr>
        <w:pStyle w:val="Default"/>
      </w:pPr>
      <w:r>
        <w:rPr>
          <w:rFonts w:eastAsia="Calibri"/>
          <w:b/>
        </w:rPr>
        <w:t xml:space="preserve"> </w:t>
      </w:r>
    </w:p>
    <w:p w14:paraId="4BA84E03" w14:textId="77777777" w:rsidR="000164FC" w:rsidRDefault="00B648F6" w:rsidP="00D57C98">
      <w:pPr>
        <w:pStyle w:val="Default"/>
        <w:ind w:left="567" w:right="304"/>
        <w:rPr>
          <w:b/>
          <w:bCs/>
          <w:sz w:val="23"/>
          <w:szCs w:val="23"/>
        </w:rPr>
      </w:pPr>
      <w:r>
        <w:rPr>
          <w:b/>
          <w:bCs/>
          <w:sz w:val="23"/>
          <w:szCs w:val="23"/>
        </w:rPr>
        <w:t xml:space="preserve">Technical </w:t>
      </w:r>
    </w:p>
    <w:p w14:paraId="12C594FF" w14:textId="77777777" w:rsidR="00B648F6" w:rsidRDefault="00B648F6" w:rsidP="00D57C98">
      <w:pPr>
        <w:pStyle w:val="Default"/>
        <w:ind w:left="567" w:right="304"/>
        <w:rPr>
          <w:sz w:val="23"/>
          <w:szCs w:val="23"/>
        </w:rPr>
      </w:pPr>
      <w:r>
        <w:rPr>
          <w:b/>
          <w:bCs/>
          <w:sz w:val="23"/>
          <w:szCs w:val="23"/>
        </w:rPr>
        <w:t xml:space="preserve">Specification Tender Document </w:t>
      </w:r>
    </w:p>
    <w:p w14:paraId="40F1C531" w14:textId="77777777" w:rsidR="00D57C98" w:rsidRDefault="00D57C98" w:rsidP="00D57C98">
      <w:pPr>
        <w:pStyle w:val="Default"/>
        <w:ind w:left="567" w:right="304"/>
        <w:rPr>
          <w:b/>
          <w:bCs/>
          <w:sz w:val="23"/>
          <w:szCs w:val="23"/>
        </w:rPr>
      </w:pPr>
    </w:p>
    <w:p w14:paraId="66543D06" w14:textId="2E95C7E9" w:rsidR="00D57C98" w:rsidRDefault="00B648F6" w:rsidP="00D57C98">
      <w:pPr>
        <w:pStyle w:val="Default"/>
        <w:ind w:left="567" w:right="304"/>
        <w:rPr>
          <w:sz w:val="23"/>
          <w:szCs w:val="23"/>
        </w:rPr>
      </w:pPr>
      <w:r>
        <w:rPr>
          <w:b/>
          <w:bCs/>
          <w:sz w:val="23"/>
          <w:szCs w:val="23"/>
        </w:rPr>
        <w:t xml:space="preserve">1. Scope of Work </w:t>
      </w:r>
    </w:p>
    <w:p w14:paraId="48B5F109" w14:textId="08D5780B" w:rsidR="00B648F6" w:rsidRDefault="00B648F6" w:rsidP="00D57C98">
      <w:pPr>
        <w:pStyle w:val="Default"/>
        <w:ind w:left="567" w:right="304"/>
        <w:rPr>
          <w:sz w:val="23"/>
          <w:szCs w:val="23"/>
        </w:rPr>
      </w:pPr>
      <w:r>
        <w:rPr>
          <w:sz w:val="23"/>
          <w:szCs w:val="23"/>
        </w:rPr>
        <w:t>The bidder shall supply</w:t>
      </w:r>
      <w:r w:rsidR="00B4724F">
        <w:rPr>
          <w:sz w:val="23"/>
          <w:szCs w:val="23"/>
        </w:rPr>
        <w:t xml:space="preserve"> and</w:t>
      </w:r>
      <w:r>
        <w:rPr>
          <w:sz w:val="23"/>
          <w:szCs w:val="23"/>
        </w:rPr>
        <w:t xml:space="preserve"> install</w:t>
      </w:r>
      <w:r w:rsidR="00B4724F">
        <w:rPr>
          <w:sz w:val="23"/>
          <w:szCs w:val="23"/>
        </w:rPr>
        <w:t xml:space="preserve"> </w:t>
      </w:r>
      <w:r>
        <w:rPr>
          <w:sz w:val="23"/>
          <w:szCs w:val="23"/>
        </w:rPr>
        <w:t>UPS of 10 KVA capacity</w:t>
      </w:r>
      <w:r w:rsidR="00E82930">
        <w:rPr>
          <w:sz w:val="23"/>
          <w:szCs w:val="23"/>
        </w:rPr>
        <w:t xml:space="preserve"> (with Tubular Batteries)</w:t>
      </w:r>
      <w:r>
        <w:rPr>
          <w:sz w:val="23"/>
          <w:szCs w:val="23"/>
        </w:rPr>
        <w:t xml:space="preserve"> at Our Head Office</w:t>
      </w:r>
      <w:r w:rsidR="00E82930">
        <w:rPr>
          <w:sz w:val="23"/>
          <w:szCs w:val="23"/>
        </w:rPr>
        <w:t xml:space="preserve"> and </w:t>
      </w:r>
      <w:r w:rsidR="00337990">
        <w:rPr>
          <w:sz w:val="23"/>
          <w:szCs w:val="23"/>
        </w:rPr>
        <w:t>5</w:t>
      </w:r>
      <w:r w:rsidR="00E82930">
        <w:rPr>
          <w:sz w:val="23"/>
          <w:szCs w:val="23"/>
        </w:rPr>
        <w:t xml:space="preserve"> </w:t>
      </w:r>
      <w:r w:rsidR="002C5287">
        <w:rPr>
          <w:sz w:val="23"/>
          <w:szCs w:val="23"/>
        </w:rPr>
        <w:t>KVA</w:t>
      </w:r>
      <w:r w:rsidR="00E82930">
        <w:rPr>
          <w:sz w:val="23"/>
          <w:szCs w:val="23"/>
        </w:rPr>
        <w:t xml:space="preserve"> </w:t>
      </w:r>
      <w:r w:rsidR="00822B80">
        <w:rPr>
          <w:sz w:val="23"/>
          <w:szCs w:val="23"/>
        </w:rPr>
        <w:t xml:space="preserve">or 6 KVA </w:t>
      </w:r>
      <w:r w:rsidR="00E82930">
        <w:rPr>
          <w:sz w:val="23"/>
          <w:szCs w:val="23"/>
        </w:rPr>
        <w:t xml:space="preserve">UPS </w:t>
      </w:r>
      <w:r w:rsidR="00B4724F">
        <w:rPr>
          <w:sz w:val="23"/>
          <w:szCs w:val="23"/>
        </w:rPr>
        <w:t>(</w:t>
      </w:r>
      <w:r w:rsidR="00E82930">
        <w:rPr>
          <w:sz w:val="23"/>
          <w:szCs w:val="23"/>
        </w:rPr>
        <w:t xml:space="preserve">with </w:t>
      </w:r>
      <w:r w:rsidR="00B4724F">
        <w:rPr>
          <w:sz w:val="23"/>
          <w:szCs w:val="23"/>
        </w:rPr>
        <w:t>T</w:t>
      </w:r>
      <w:r w:rsidR="00E82930">
        <w:rPr>
          <w:sz w:val="23"/>
          <w:szCs w:val="23"/>
        </w:rPr>
        <w:t>ubular batteries</w:t>
      </w:r>
      <w:r w:rsidR="00B4724F">
        <w:rPr>
          <w:sz w:val="23"/>
          <w:szCs w:val="23"/>
        </w:rPr>
        <w:t>)</w:t>
      </w:r>
      <w:r w:rsidR="00E82930">
        <w:rPr>
          <w:sz w:val="23"/>
          <w:szCs w:val="23"/>
        </w:rPr>
        <w:t xml:space="preserve"> at Branches</w:t>
      </w:r>
      <w:r w:rsidR="00B4724F">
        <w:rPr>
          <w:sz w:val="23"/>
          <w:szCs w:val="23"/>
        </w:rPr>
        <w:t>.</w:t>
      </w:r>
      <w:r w:rsidR="0081177A">
        <w:rPr>
          <w:sz w:val="23"/>
          <w:szCs w:val="23"/>
        </w:rPr>
        <w:t xml:space="preserve"> </w:t>
      </w:r>
      <w:r w:rsidR="00B4724F">
        <w:rPr>
          <w:sz w:val="23"/>
          <w:szCs w:val="23"/>
        </w:rPr>
        <w:t xml:space="preserve">(As per List </w:t>
      </w:r>
      <w:r w:rsidR="005169FF">
        <w:rPr>
          <w:sz w:val="23"/>
          <w:szCs w:val="23"/>
        </w:rPr>
        <w:t>given below</w:t>
      </w:r>
      <w:r w:rsidR="00B4724F">
        <w:rPr>
          <w:sz w:val="23"/>
          <w:szCs w:val="23"/>
        </w:rPr>
        <w:t>)</w:t>
      </w:r>
      <w:r>
        <w:rPr>
          <w:sz w:val="23"/>
          <w:szCs w:val="23"/>
        </w:rPr>
        <w:t xml:space="preserve"> </w:t>
      </w:r>
    </w:p>
    <w:p w14:paraId="06ECC8A7" w14:textId="77777777" w:rsidR="00D57C98" w:rsidRDefault="00D57C98" w:rsidP="00D57C98">
      <w:pPr>
        <w:pStyle w:val="Default"/>
        <w:ind w:left="567" w:right="304"/>
        <w:rPr>
          <w:sz w:val="23"/>
          <w:szCs w:val="23"/>
        </w:rPr>
      </w:pPr>
    </w:p>
    <w:p w14:paraId="44DA751A" w14:textId="77777777" w:rsidR="00D57C98" w:rsidRDefault="00D57C98" w:rsidP="00D57C98">
      <w:pPr>
        <w:pStyle w:val="Default"/>
        <w:ind w:left="567" w:right="304"/>
        <w:rPr>
          <w:b/>
          <w:bCs/>
          <w:sz w:val="23"/>
          <w:szCs w:val="23"/>
        </w:rPr>
      </w:pPr>
      <w:r>
        <w:rPr>
          <w:b/>
          <w:bCs/>
          <w:sz w:val="23"/>
          <w:szCs w:val="23"/>
        </w:rPr>
        <w:t>Technical Details:</w:t>
      </w:r>
    </w:p>
    <w:p w14:paraId="30AD9845" w14:textId="77777777" w:rsidR="00DF0666" w:rsidRDefault="00DF0666" w:rsidP="00D57C98">
      <w:pPr>
        <w:pStyle w:val="Default"/>
        <w:ind w:left="567" w:right="304"/>
        <w:rPr>
          <w:b/>
          <w:bCs/>
          <w:sz w:val="23"/>
          <w:szCs w:val="23"/>
        </w:rPr>
      </w:pPr>
    </w:p>
    <w:tbl>
      <w:tblPr>
        <w:tblW w:w="10076" w:type="dxa"/>
        <w:tblInd w:w="416" w:type="dxa"/>
        <w:shd w:val="clear" w:color="auto" w:fill="FFFFFF"/>
        <w:tblCellMar>
          <w:left w:w="0" w:type="dxa"/>
          <w:right w:w="0" w:type="dxa"/>
        </w:tblCellMar>
        <w:tblLook w:val="04A0" w:firstRow="1" w:lastRow="0" w:firstColumn="1" w:lastColumn="0" w:noHBand="0" w:noVBand="1"/>
      </w:tblPr>
      <w:tblGrid>
        <w:gridCol w:w="539"/>
        <w:gridCol w:w="6265"/>
        <w:gridCol w:w="454"/>
        <w:gridCol w:w="2818"/>
      </w:tblGrid>
      <w:tr w:rsidR="00FD4750" w:rsidRPr="00FD4750" w14:paraId="32E4D2FF" w14:textId="77777777" w:rsidTr="002C5287">
        <w:trPr>
          <w:trHeight w:val="652"/>
        </w:trPr>
        <w:tc>
          <w:tcPr>
            <w:tcW w:w="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D45C51" w14:textId="77777777" w:rsidR="00FD4750" w:rsidRPr="00FD4750" w:rsidRDefault="00FD4750" w:rsidP="00FD4750">
            <w:pPr>
              <w:pStyle w:val="Default"/>
              <w:rPr>
                <w:sz w:val="23"/>
                <w:szCs w:val="23"/>
              </w:rPr>
            </w:pPr>
            <w:r w:rsidRPr="00FD4750">
              <w:rPr>
                <w:sz w:val="23"/>
                <w:szCs w:val="23"/>
                <w:lang w:val="en-US"/>
              </w:rPr>
              <w:t>1a</w:t>
            </w:r>
          </w:p>
        </w:tc>
        <w:tc>
          <w:tcPr>
            <w:tcW w:w="62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E692D9" w14:textId="00C586A6" w:rsidR="00FD4750" w:rsidRPr="00FD4750" w:rsidRDefault="00FD4750" w:rsidP="00FD4750">
            <w:pPr>
              <w:pStyle w:val="Default"/>
              <w:rPr>
                <w:sz w:val="23"/>
                <w:szCs w:val="23"/>
              </w:rPr>
            </w:pPr>
            <w:r w:rsidRPr="00FD4750">
              <w:rPr>
                <w:sz w:val="23"/>
                <w:szCs w:val="23"/>
                <w:lang w:val="en-US"/>
              </w:rPr>
              <w:t>True Online UPS - 5 KVA/ 144 VDC with IGBT Double conversion technology &amp; inbuilt isolation Transformer of Full Rated Capacity of UPS, Battery Charger Should be Capable of Charging Bank of 150Ah Tubular Batteries.</w:t>
            </w:r>
          </w:p>
          <w:p w14:paraId="7A9C7FBF" w14:textId="2D2B340B" w:rsidR="00FD4750" w:rsidRPr="00FD4750" w:rsidRDefault="00FD4750" w:rsidP="00FD4750">
            <w:pPr>
              <w:pStyle w:val="Default"/>
              <w:rPr>
                <w:sz w:val="23"/>
                <w:szCs w:val="23"/>
              </w:rPr>
            </w:pPr>
            <w:r w:rsidRPr="00FD4750">
              <w:rPr>
                <w:sz w:val="23"/>
                <w:szCs w:val="23"/>
                <w:lang w:val="en-US"/>
              </w:rPr>
              <w:t xml:space="preserve">(Single Phase I/P &amp; </w:t>
            </w:r>
            <w:r w:rsidR="00046DC2" w:rsidRPr="00FD4750">
              <w:rPr>
                <w:sz w:val="23"/>
                <w:szCs w:val="23"/>
                <w:lang w:val="en-US"/>
              </w:rPr>
              <w:t>Single-Phase</w:t>
            </w:r>
            <w:r w:rsidRPr="00FD4750">
              <w:rPr>
                <w:sz w:val="23"/>
                <w:szCs w:val="23"/>
                <w:lang w:val="en-US"/>
              </w:rPr>
              <w:t xml:space="preserve"> O/P)</w:t>
            </w:r>
          </w:p>
        </w:tc>
        <w:tc>
          <w:tcPr>
            <w:tcW w:w="4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DDB866" w14:textId="77777777" w:rsidR="00FD4750" w:rsidRPr="00FD4750" w:rsidRDefault="00FD4750" w:rsidP="00FD4750">
            <w:pPr>
              <w:pStyle w:val="Default"/>
              <w:rPr>
                <w:sz w:val="23"/>
                <w:szCs w:val="23"/>
              </w:rPr>
            </w:pPr>
            <w:r w:rsidRPr="00FD4750">
              <w:rPr>
                <w:sz w:val="23"/>
                <w:szCs w:val="23"/>
                <w:lang w:val="en-US"/>
              </w:rPr>
              <w:t>1b</w:t>
            </w:r>
          </w:p>
        </w:tc>
        <w:tc>
          <w:tcPr>
            <w:tcW w:w="28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4F7FE31" w14:textId="2F826072" w:rsidR="00FD4750" w:rsidRPr="00FD4750" w:rsidRDefault="00FD4750" w:rsidP="00FD4750">
            <w:pPr>
              <w:pStyle w:val="Default"/>
              <w:rPr>
                <w:sz w:val="23"/>
                <w:szCs w:val="23"/>
              </w:rPr>
            </w:pPr>
            <w:r w:rsidRPr="00FD4750">
              <w:rPr>
                <w:sz w:val="23"/>
                <w:szCs w:val="23"/>
                <w:lang w:val="en-US"/>
              </w:rPr>
              <w:t>Tubular Batteries 12V- 150Ah, Set of 12 (Twelve) Batteries.</w:t>
            </w:r>
          </w:p>
          <w:p w14:paraId="28DF6F2D" w14:textId="77777777" w:rsidR="00FD4750" w:rsidRPr="00FD4750" w:rsidRDefault="00FD4750" w:rsidP="00FD4750">
            <w:pPr>
              <w:pStyle w:val="Default"/>
              <w:rPr>
                <w:sz w:val="23"/>
                <w:szCs w:val="23"/>
              </w:rPr>
            </w:pPr>
            <w:r w:rsidRPr="00FD4750">
              <w:rPr>
                <w:sz w:val="23"/>
                <w:szCs w:val="23"/>
                <w:lang w:val="en-US"/>
              </w:rPr>
              <w:t>Battery Warranty – 3 Years</w:t>
            </w:r>
          </w:p>
          <w:p w14:paraId="1EB8CEDE" w14:textId="37BAB9D3" w:rsidR="00FD4750" w:rsidRPr="00FD4750" w:rsidRDefault="00FD4750" w:rsidP="00FD4750">
            <w:pPr>
              <w:pStyle w:val="Default"/>
              <w:rPr>
                <w:sz w:val="23"/>
                <w:szCs w:val="23"/>
              </w:rPr>
            </w:pPr>
            <w:r w:rsidRPr="00FD4750">
              <w:rPr>
                <w:sz w:val="23"/>
                <w:szCs w:val="23"/>
                <w:lang w:val="en-US"/>
              </w:rPr>
              <w:t>For 5 KVA/144 VDC On-Line UPS System</w:t>
            </w:r>
          </w:p>
        </w:tc>
      </w:tr>
      <w:tr w:rsidR="00433523" w:rsidRPr="00FD4750" w14:paraId="5A2A5532" w14:textId="77777777" w:rsidTr="002C5287">
        <w:trPr>
          <w:trHeight w:val="652"/>
        </w:trPr>
        <w:tc>
          <w:tcPr>
            <w:tcW w:w="5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9717C27" w14:textId="703D1E26" w:rsidR="00433523" w:rsidRPr="00FD4750" w:rsidRDefault="00433523" w:rsidP="00FD4750">
            <w:pPr>
              <w:pStyle w:val="Default"/>
              <w:rPr>
                <w:sz w:val="23"/>
                <w:szCs w:val="23"/>
                <w:lang w:val="en-US"/>
              </w:rPr>
            </w:pPr>
            <w:r>
              <w:rPr>
                <w:sz w:val="23"/>
                <w:szCs w:val="23"/>
              </w:rPr>
              <w:t>2</w:t>
            </w:r>
            <w:r w:rsidRPr="00433523">
              <w:rPr>
                <w:sz w:val="23"/>
                <w:szCs w:val="23"/>
              </w:rPr>
              <w:t>a</w:t>
            </w:r>
          </w:p>
        </w:tc>
        <w:tc>
          <w:tcPr>
            <w:tcW w:w="6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7554A0" w14:textId="6FEA3B04" w:rsidR="00433523" w:rsidRPr="00433523" w:rsidRDefault="00433523" w:rsidP="00433523">
            <w:pPr>
              <w:pStyle w:val="Default"/>
              <w:rPr>
                <w:sz w:val="23"/>
                <w:szCs w:val="23"/>
              </w:rPr>
            </w:pPr>
            <w:r w:rsidRPr="00433523">
              <w:rPr>
                <w:sz w:val="23"/>
                <w:szCs w:val="23"/>
                <w:lang w:val="en-US"/>
              </w:rPr>
              <w:t>True Online UPS - 6 KVA/ 144 VDC with IGBT Double conversion technology &amp; inbuilt isolation Transformer of Full Rated Capacity of UPS, Battery Charger Should be Capable of Charging Bank of 150Ah Tubular Batteries.</w:t>
            </w:r>
          </w:p>
          <w:p w14:paraId="013C434A" w14:textId="5C903A32" w:rsidR="00433523" w:rsidRPr="00433523" w:rsidRDefault="00433523" w:rsidP="00433523">
            <w:pPr>
              <w:pStyle w:val="Default"/>
              <w:rPr>
                <w:sz w:val="23"/>
                <w:szCs w:val="23"/>
              </w:rPr>
            </w:pPr>
            <w:r w:rsidRPr="00433523">
              <w:rPr>
                <w:sz w:val="23"/>
                <w:szCs w:val="23"/>
                <w:lang w:val="en-US"/>
              </w:rPr>
              <w:t>(Single Phase I/P &amp; Single</w:t>
            </w:r>
            <w:r>
              <w:rPr>
                <w:sz w:val="23"/>
                <w:szCs w:val="23"/>
                <w:lang w:val="en-US"/>
              </w:rPr>
              <w:t xml:space="preserve"> </w:t>
            </w:r>
            <w:r w:rsidRPr="00433523">
              <w:rPr>
                <w:sz w:val="23"/>
                <w:szCs w:val="23"/>
                <w:lang w:val="en-US"/>
              </w:rPr>
              <w:t>Phase O/P)</w:t>
            </w:r>
          </w:p>
          <w:p w14:paraId="41B4E2CC" w14:textId="77777777" w:rsidR="00433523" w:rsidRPr="00FD4750" w:rsidRDefault="00433523" w:rsidP="00FD4750">
            <w:pPr>
              <w:pStyle w:val="Default"/>
              <w:rPr>
                <w:sz w:val="23"/>
                <w:szCs w:val="23"/>
                <w:lang w:val="en-US"/>
              </w:rPr>
            </w:pPr>
          </w:p>
        </w:tc>
        <w:tc>
          <w:tcPr>
            <w:tcW w:w="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6D84E6" w14:textId="51BA3486" w:rsidR="00433523" w:rsidRPr="00FD4750" w:rsidRDefault="00433523" w:rsidP="00FD4750">
            <w:pPr>
              <w:pStyle w:val="Default"/>
              <w:rPr>
                <w:sz w:val="23"/>
                <w:szCs w:val="23"/>
                <w:lang w:val="en-US"/>
              </w:rPr>
            </w:pPr>
            <w:r>
              <w:rPr>
                <w:sz w:val="23"/>
                <w:szCs w:val="23"/>
              </w:rPr>
              <w:t>2</w:t>
            </w:r>
            <w:r w:rsidRPr="00433523">
              <w:rPr>
                <w:sz w:val="23"/>
                <w:szCs w:val="23"/>
              </w:rPr>
              <w:t>b</w:t>
            </w:r>
          </w:p>
        </w:tc>
        <w:tc>
          <w:tcPr>
            <w:tcW w:w="28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88CBC9" w14:textId="121C9C23" w:rsidR="00433523" w:rsidRPr="00433523" w:rsidRDefault="00433523" w:rsidP="00433523">
            <w:pPr>
              <w:pStyle w:val="Default"/>
              <w:rPr>
                <w:sz w:val="23"/>
                <w:szCs w:val="23"/>
              </w:rPr>
            </w:pPr>
            <w:r w:rsidRPr="00433523">
              <w:rPr>
                <w:sz w:val="23"/>
                <w:szCs w:val="23"/>
                <w:lang w:val="en-US"/>
              </w:rPr>
              <w:t>Tubular Batteries 12V- 150Ah, Set of 12 (Twelve) Batteries.</w:t>
            </w:r>
          </w:p>
          <w:p w14:paraId="02FE9432" w14:textId="77777777" w:rsidR="00433523" w:rsidRPr="00433523" w:rsidRDefault="00433523" w:rsidP="00433523">
            <w:pPr>
              <w:pStyle w:val="Default"/>
              <w:rPr>
                <w:sz w:val="23"/>
                <w:szCs w:val="23"/>
              </w:rPr>
            </w:pPr>
            <w:r w:rsidRPr="00433523">
              <w:rPr>
                <w:sz w:val="23"/>
                <w:szCs w:val="23"/>
                <w:lang w:val="en-US"/>
              </w:rPr>
              <w:t>Battery Warranty – 3 Years</w:t>
            </w:r>
          </w:p>
          <w:p w14:paraId="2B904EC3" w14:textId="6E9E9785" w:rsidR="00433523" w:rsidRPr="00433523" w:rsidRDefault="00433523" w:rsidP="00FD4750">
            <w:pPr>
              <w:pStyle w:val="Default"/>
              <w:rPr>
                <w:sz w:val="23"/>
                <w:szCs w:val="23"/>
              </w:rPr>
            </w:pPr>
            <w:r w:rsidRPr="00433523">
              <w:rPr>
                <w:sz w:val="23"/>
                <w:szCs w:val="23"/>
                <w:lang w:val="en-US"/>
              </w:rPr>
              <w:t>For 6 KVA/144 VDC On-Line UPS System</w:t>
            </w:r>
          </w:p>
        </w:tc>
      </w:tr>
      <w:tr w:rsidR="00FD4750" w:rsidRPr="00FD4750" w14:paraId="3691BF69" w14:textId="77777777" w:rsidTr="002C5287">
        <w:trPr>
          <w:trHeight w:val="652"/>
        </w:trPr>
        <w:tc>
          <w:tcPr>
            <w:tcW w:w="53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7F4AE5" w14:textId="5874B5C0" w:rsidR="00FD4750" w:rsidRPr="00FD4750" w:rsidRDefault="00433523" w:rsidP="00FD4750">
            <w:pPr>
              <w:pStyle w:val="Default"/>
              <w:rPr>
                <w:sz w:val="23"/>
                <w:szCs w:val="23"/>
              </w:rPr>
            </w:pPr>
            <w:r>
              <w:rPr>
                <w:sz w:val="23"/>
                <w:szCs w:val="23"/>
                <w:lang w:val="en-US"/>
              </w:rPr>
              <w:t>3</w:t>
            </w:r>
            <w:r w:rsidR="00FD4750" w:rsidRPr="00FD4750">
              <w:rPr>
                <w:sz w:val="23"/>
                <w:szCs w:val="23"/>
                <w:lang w:val="en-US"/>
              </w:rPr>
              <w:t>a</w:t>
            </w:r>
          </w:p>
        </w:tc>
        <w:tc>
          <w:tcPr>
            <w:tcW w:w="6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68E6E5" w14:textId="731474A2" w:rsidR="00FD4750" w:rsidRPr="00FD4750" w:rsidRDefault="00FD4750" w:rsidP="00FD4750">
            <w:pPr>
              <w:pStyle w:val="Default"/>
              <w:rPr>
                <w:sz w:val="23"/>
                <w:szCs w:val="23"/>
              </w:rPr>
            </w:pPr>
            <w:r w:rsidRPr="00FD4750">
              <w:rPr>
                <w:sz w:val="23"/>
                <w:szCs w:val="23"/>
                <w:lang w:val="en-US"/>
              </w:rPr>
              <w:t>True Online UPS - 10 KVA/ 180 VDC with IGBT Double conversion technology &amp; inbuilt isolation Transformer of Full Rated Capacity of UPS, Battery Charger Should be Capable of Charging Bank of 150Ah Tubular Batteries</w:t>
            </w:r>
          </w:p>
          <w:p w14:paraId="506E9F67" w14:textId="3E24FFB8" w:rsidR="00FD4750" w:rsidRPr="00FD4750" w:rsidRDefault="00FD4750" w:rsidP="00FD4750">
            <w:pPr>
              <w:pStyle w:val="Default"/>
              <w:rPr>
                <w:sz w:val="23"/>
                <w:szCs w:val="23"/>
              </w:rPr>
            </w:pPr>
            <w:r w:rsidRPr="00FD4750">
              <w:rPr>
                <w:sz w:val="23"/>
                <w:szCs w:val="23"/>
                <w:lang w:val="en-US"/>
              </w:rPr>
              <w:t xml:space="preserve">(Single Phase I/P &amp; </w:t>
            </w:r>
            <w:r w:rsidR="00046DC2" w:rsidRPr="00FD4750">
              <w:rPr>
                <w:sz w:val="23"/>
                <w:szCs w:val="23"/>
                <w:lang w:val="en-US"/>
              </w:rPr>
              <w:t>Single-Phase</w:t>
            </w:r>
            <w:r w:rsidRPr="00FD4750">
              <w:rPr>
                <w:sz w:val="23"/>
                <w:szCs w:val="23"/>
                <w:lang w:val="en-US"/>
              </w:rPr>
              <w:t xml:space="preserve"> O/P)</w:t>
            </w:r>
          </w:p>
        </w:tc>
        <w:tc>
          <w:tcPr>
            <w:tcW w:w="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E625CF" w14:textId="4963C597" w:rsidR="00FD4750" w:rsidRPr="00FD4750" w:rsidRDefault="00433523" w:rsidP="00FD4750">
            <w:pPr>
              <w:pStyle w:val="Default"/>
              <w:rPr>
                <w:sz w:val="23"/>
                <w:szCs w:val="23"/>
              </w:rPr>
            </w:pPr>
            <w:r>
              <w:rPr>
                <w:sz w:val="23"/>
                <w:szCs w:val="23"/>
                <w:lang w:val="en-US"/>
              </w:rPr>
              <w:t>3</w:t>
            </w:r>
            <w:r w:rsidR="00FD4750" w:rsidRPr="00FD4750">
              <w:rPr>
                <w:sz w:val="23"/>
                <w:szCs w:val="23"/>
                <w:lang w:val="en-US"/>
              </w:rPr>
              <w:t>b</w:t>
            </w:r>
          </w:p>
        </w:tc>
        <w:tc>
          <w:tcPr>
            <w:tcW w:w="28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45458D" w14:textId="403523BC" w:rsidR="00FD4750" w:rsidRPr="00FD4750" w:rsidRDefault="00FD4750" w:rsidP="00FD4750">
            <w:pPr>
              <w:pStyle w:val="Default"/>
              <w:rPr>
                <w:sz w:val="23"/>
                <w:szCs w:val="23"/>
              </w:rPr>
            </w:pPr>
            <w:r w:rsidRPr="00FD4750">
              <w:rPr>
                <w:sz w:val="23"/>
                <w:szCs w:val="23"/>
                <w:lang w:val="en-US"/>
              </w:rPr>
              <w:t>Tubular Batteries 12V- 150Ah, Set of 15 (Fifteen) Batteries.</w:t>
            </w:r>
          </w:p>
          <w:p w14:paraId="6289F369" w14:textId="77777777" w:rsidR="00FD4750" w:rsidRPr="00FD4750" w:rsidRDefault="00FD4750" w:rsidP="00FD4750">
            <w:pPr>
              <w:pStyle w:val="Default"/>
              <w:rPr>
                <w:sz w:val="23"/>
                <w:szCs w:val="23"/>
              </w:rPr>
            </w:pPr>
            <w:r w:rsidRPr="00FD4750">
              <w:rPr>
                <w:sz w:val="23"/>
                <w:szCs w:val="23"/>
                <w:lang w:val="en-US"/>
              </w:rPr>
              <w:t>Battery Warranty – 3 Years</w:t>
            </w:r>
          </w:p>
          <w:p w14:paraId="614BDE08" w14:textId="51A8B26C" w:rsidR="00FD4750" w:rsidRPr="00FD4750" w:rsidRDefault="00FD4750" w:rsidP="00FD4750">
            <w:pPr>
              <w:pStyle w:val="Default"/>
              <w:rPr>
                <w:sz w:val="23"/>
                <w:szCs w:val="23"/>
              </w:rPr>
            </w:pPr>
            <w:r w:rsidRPr="00FD4750">
              <w:rPr>
                <w:sz w:val="23"/>
                <w:szCs w:val="23"/>
                <w:lang w:val="en-US"/>
              </w:rPr>
              <w:t>For 10 KVA/180 VDC On-Line UPS System</w:t>
            </w:r>
          </w:p>
        </w:tc>
      </w:tr>
    </w:tbl>
    <w:p w14:paraId="6116187A" w14:textId="13732D05" w:rsidR="00D57C98" w:rsidRPr="003D7EE9" w:rsidRDefault="00D57C98">
      <w:pPr>
        <w:spacing w:after="81" w:line="240" w:lineRule="auto"/>
        <w:ind w:left="0" w:right="0" w:firstLine="0"/>
        <w:jc w:val="left"/>
        <w:rPr>
          <w:b/>
          <w:sz w:val="2"/>
          <w:szCs w:val="2"/>
        </w:rPr>
      </w:pPr>
    </w:p>
    <w:p w14:paraId="2590CDAB" w14:textId="4183FC49" w:rsidR="005052BD" w:rsidRPr="003D7EE9" w:rsidRDefault="00D40B1C">
      <w:pPr>
        <w:spacing w:after="81" w:line="240" w:lineRule="auto"/>
        <w:ind w:left="0" w:right="0" w:firstLine="0"/>
        <w:jc w:val="left"/>
        <w:rPr>
          <w:sz w:val="2"/>
          <w:szCs w:val="2"/>
        </w:rPr>
      </w:pPr>
      <w:r w:rsidRPr="003D7EE9">
        <w:rPr>
          <w:b/>
          <w:sz w:val="2"/>
          <w:szCs w:val="2"/>
        </w:rPr>
        <w:t xml:space="preserve"> </w:t>
      </w:r>
    </w:p>
    <w:p w14:paraId="1B933E84" w14:textId="77777777" w:rsidR="0080350D" w:rsidRDefault="0080350D" w:rsidP="001C7677">
      <w:pPr>
        <w:spacing w:after="25" w:line="240" w:lineRule="auto"/>
        <w:ind w:left="2880" w:right="0" w:firstLine="0"/>
        <w:jc w:val="left"/>
        <w:rPr>
          <w:b/>
          <w:u w:val="single" w:color="000000"/>
        </w:rPr>
      </w:pPr>
    </w:p>
    <w:p w14:paraId="7FDBE717" w14:textId="77777777" w:rsidR="00433523" w:rsidRDefault="00433523" w:rsidP="001C7677">
      <w:pPr>
        <w:spacing w:after="25" w:line="240" w:lineRule="auto"/>
        <w:ind w:left="2880" w:right="0" w:firstLine="0"/>
        <w:jc w:val="left"/>
        <w:rPr>
          <w:b/>
          <w:u w:val="single" w:color="000000"/>
        </w:rPr>
      </w:pPr>
    </w:p>
    <w:p w14:paraId="746C6906" w14:textId="77777777" w:rsidR="00433523" w:rsidRDefault="00433523" w:rsidP="001C7677">
      <w:pPr>
        <w:spacing w:after="25" w:line="240" w:lineRule="auto"/>
        <w:ind w:left="2880" w:right="0" w:firstLine="0"/>
        <w:jc w:val="left"/>
        <w:rPr>
          <w:b/>
          <w:u w:val="single" w:color="000000"/>
        </w:rPr>
      </w:pPr>
    </w:p>
    <w:p w14:paraId="4914DE98" w14:textId="77777777" w:rsidR="00433523" w:rsidRDefault="00433523" w:rsidP="001C7677">
      <w:pPr>
        <w:spacing w:after="25" w:line="240" w:lineRule="auto"/>
        <w:ind w:left="2880" w:right="0" w:firstLine="0"/>
        <w:jc w:val="left"/>
        <w:rPr>
          <w:b/>
          <w:u w:val="single" w:color="000000"/>
        </w:rPr>
      </w:pPr>
    </w:p>
    <w:p w14:paraId="29D8F706" w14:textId="77777777" w:rsidR="00433523" w:rsidRDefault="00433523" w:rsidP="001C7677">
      <w:pPr>
        <w:spacing w:after="25" w:line="240" w:lineRule="auto"/>
        <w:ind w:left="2880" w:right="0" w:firstLine="0"/>
        <w:jc w:val="left"/>
        <w:rPr>
          <w:b/>
          <w:u w:val="single" w:color="000000"/>
        </w:rPr>
      </w:pPr>
    </w:p>
    <w:p w14:paraId="27674040" w14:textId="77777777" w:rsidR="00DF0666" w:rsidRDefault="00DF0666" w:rsidP="001C7677">
      <w:pPr>
        <w:spacing w:after="25" w:line="240" w:lineRule="auto"/>
        <w:ind w:left="2880" w:right="0" w:firstLine="0"/>
        <w:jc w:val="left"/>
        <w:rPr>
          <w:b/>
          <w:u w:val="single" w:color="000000"/>
        </w:rPr>
      </w:pPr>
    </w:p>
    <w:p w14:paraId="0245DBE4" w14:textId="74B4B956" w:rsidR="00DE5541" w:rsidRDefault="00DF0666" w:rsidP="00DF0666">
      <w:pPr>
        <w:pStyle w:val="TableParagraph"/>
        <w:rPr>
          <w:rFonts w:asciiTheme="minorHAnsi" w:hAnsiTheme="minorHAnsi" w:cstheme="minorHAnsi"/>
          <w:b/>
          <w:spacing w:val="-2"/>
          <w:sz w:val="20"/>
          <w:u w:val="single"/>
        </w:rPr>
      </w:pPr>
      <w:r w:rsidRPr="00DF0666">
        <w:rPr>
          <w:rFonts w:asciiTheme="minorHAnsi" w:hAnsiTheme="minorHAnsi" w:cstheme="minorHAnsi"/>
          <w:b/>
          <w:sz w:val="20"/>
        </w:rPr>
        <w:lastRenderedPageBreak/>
        <w:t xml:space="preserve">      </w:t>
      </w:r>
      <w:r w:rsidR="00DE5541" w:rsidRPr="001B4DC7">
        <w:rPr>
          <w:rFonts w:asciiTheme="minorHAnsi" w:hAnsiTheme="minorHAnsi" w:cstheme="minorHAnsi"/>
          <w:b/>
          <w:sz w:val="20"/>
          <w:u w:val="single"/>
        </w:rPr>
        <w:t>FORMAT</w:t>
      </w:r>
      <w:r w:rsidR="00DE5541" w:rsidRPr="001B4DC7">
        <w:rPr>
          <w:rFonts w:asciiTheme="minorHAnsi" w:hAnsiTheme="minorHAnsi" w:cstheme="minorHAnsi"/>
          <w:b/>
          <w:spacing w:val="13"/>
          <w:sz w:val="20"/>
          <w:u w:val="single"/>
        </w:rPr>
        <w:t xml:space="preserve"> </w:t>
      </w:r>
      <w:r w:rsidR="00DE5541" w:rsidRPr="001B4DC7">
        <w:rPr>
          <w:rFonts w:asciiTheme="minorHAnsi" w:hAnsiTheme="minorHAnsi" w:cstheme="minorHAnsi"/>
          <w:b/>
          <w:sz w:val="20"/>
          <w:u w:val="single"/>
        </w:rPr>
        <w:t>FOR</w:t>
      </w:r>
      <w:r w:rsidR="00DE5541" w:rsidRPr="001B4DC7">
        <w:rPr>
          <w:rFonts w:asciiTheme="minorHAnsi" w:hAnsiTheme="minorHAnsi" w:cstheme="minorHAnsi"/>
          <w:b/>
          <w:spacing w:val="11"/>
          <w:sz w:val="20"/>
          <w:u w:val="single"/>
        </w:rPr>
        <w:t xml:space="preserve"> </w:t>
      </w:r>
      <w:r w:rsidR="00DE5541" w:rsidRPr="001B4DC7">
        <w:rPr>
          <w:rFonts w:asciiTheme="minorHAnsi" w:hAnsiTheme="minorHAnsi" w:cstheme="minorHAnsi"/>
          <w:b/>
          <w:sz w:val="20"/>
          <w:u w:val="single"/>
        </w:rPr>
        <w:t>SUBMISSION</w:t>
      </w:r>
      <w:r w:rsidR="00DE5541" w:rsidRPr="001B4DC7">
        <w:rPr>
          <w:rFonts w:asciiTheme="minorHAnsi" w:hAnsiTheme="minorHAnsi" w:cstheme="minorHAnsi"/>
          <w:b/>
          <w:spacing w:val="17"/>
          <w:sz w:val="20"/>
          <w:u w:val="single"/>
        </w:rPr>
        <w:t xml:space="preserve"> </w:t>
      </w:r>
      <w:r w:rsidR="00DE5541" w:rsidRPr="001B4DC7">
        <w:rPr>
          <w:rFonts w:asciiTheme="minorHAnsi" w:hAnsiTheme="minorHAnsi" w:cstheme="minorHAnsi"/>
          <w:b/>
          <w:sz w:val="20"/>
          <w:u w:val="single"/>
        </w:rPr>
        <w:t>OF</w:t>
      </w:r>
      <w:r w:rsidR="00DE5541" w:rsidRPr="001B4DC7">
        <w:rPr>
          <w:rFonts w:asciiTheme="minorHAnsi" w:hAnsiTheme="minorHAnsi" w:cstheme="minorHAnsi"/>
          <w:b/>
          <w:spacing w:val="11"/>
          <w:sz w:val="20"/>
          <w:u w:val="single"/>
        </w:rPr>
        <w:t xml:space="preserve"> </w:t>
      </w:r>
      <w:r w:rsidR="00DE5541" w:rsidRPr="001B4DC7">
        <w:rPr>
          <w:rFonts w:asciiTheme="minorHAnsi" w:hAnsiTheme="minorHAnsi" w:cstheme="minorHAnsi"/>
          <w:b/>
          <w:sz w:val="20"/>
          <w:u w:val="single"/>
        </w:rPr>
        <w:t>FINANCIAL</w:t>
      </w:r>
      <w:r w:rsidR="00DE5541" w:rsidRPr="001B4DC7">
        <w:rPr>
          <w:rFonts w:asciiTheme="minorHAnsi" w:hAnsiTheme="minorHAnsi" w:cstheme="minorHAnsi"/>
          <w:b/>
          <w:spacing w:val="12"/>
          <w:sz w:val="20"/>
          <w:u w:val="single"/>
        </w:rPr>
        <w:t xml:space="preserve"> </w:t>
      </w:r>
      <w:r w:rsidR="00DE5541" w:rsidRPr="001B4DC7">
        <w:rPr>
          <w:rFonts w:asciiTheme="minorHAnsi" w:hAnsiTheme="minorHAnsi" w:cstheme="minorHAnsi"/>
          <w:b/>
          <w:spacing w:val="-2"/>
          <w:sz w:val="20"/>
          <w:u w:val="single"/>
        </w:rPr>
        <w:t>PROPOSAL</w:t>
      </w:r>
    </w:p>
    <w:p w14:paraId="4D11613D" w14:textId="77777777" w:rsidR="00DE5541" w:rsidRDefault="00DE5541" w:rsidP="00DE5541">
      <w:pPr>
        <w:pStyle w:val="TableParagraph"/>
        <w:rPr>
          <w:rFonts w:asciiTheme="minorHAnsi" w:hAnsiTheme="minorHAnsi" w:cstheme="minorHAnsi"/>
          <w:b/>
          <w:sz w:val="20"/>
        </w:rPr>
      </w:pPr>
    </w:p>
    <w:tbl>
      <w:tblPr>
        <w:tblW w:w="10064" w:type="dxa"/>
        <w:tblInd w:w="421" w:type="dxa"/>
        <w:tblLook w:val="04A0" w:firstRow="1" w:lastRow="0" w:firstColumn="1" w:lastColumn="0" w:noHBand="0" w:noVBand="1"/>
      </w:tblPr>
      <w:tblGrid>
        <w:gridCol w:w="494"/>
        <w:gridCol w:w="2809"/>
        <w:gridCol w:w="762"/>
        <w:gridCol w:w="2569"/>
        <w:gridCol w:w="1020"/>
        <w:gridCol w:w="1098"/>
        <w:gridCol w:w="1312"/>
      </w:tblGrid>
      <w:tr w:rsidR="00EF06AA" w:rsidRPr="00EF06AA" w14:paraId="439C57E8" w14:textId="77777777" w:rsidTr="00DF0666">
        <w:trPr>
          <w:trHeight w:val="480"/>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B9B09" w14:textId="77777777"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Sr. No.</w:t>
            </w:r>
          </w:p>
        </w:tc>
        <w:tc>
          <w:tcPr>
            <w:tcW w:w="2809" w:type="dxa"/>
            <w:tcBorders>
              <w:top w:val="single" w:sz="4" w:space="0" w:color="auto"/>
              <w:left w:val="nil"/>
              <w:bottom w:val="single" w:sz="4" w:space="0" w:color="auto"/>
              <w:right w:val="single" w:sz="4" w:space="0" w:color="auto"/>
            </w:tcBorders>
            <w:shd w:val="clear" w:color="auto" w:fill="auto"/>
            <w:vAlign w:val="center"/>
            <w:hideMark/>
          </w:tcPr>
          <w:p w14:paraId="1E677FB7" w14:textId="77777777"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Item Description</w:t>
            </w:r>
          </w:p>
        </w:tc>
        <w:tc>
          <w:tcPr>
            <w:tcW w:w="762" w:type="dxa"/>
            <w:tcBorders>
              <w:top w:val="single" w:sz="4" w:space="0" w:color="auto"/>
              <w:left w:val="nil"/>
              <w:bottom w:val="single" w:sz="4" w:space="0" w:color="auto"/>
              <w:right w:val="single" w:sz="4" w:space="0" w:color="auto"/>
            </w:tcBorders>
            <w:shd w:val="clear" w:color="auto" w:fill="auto"/>
            <w:vAlign w:val="center"/>
            <w:hideMark/>
          </w:tcPr>
          <w:p w14:paraId="039B41FC" w14:textId="77777777"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Qty</w:t>
            </w:r>
          </w:p>
        </w:tc>
        <w:tc>
          <w:tcPr>
            <w:tcW w:w="2569" w:type="dxa"/>
            <w:tcBorders>
              <w:top w:val="single" w:sz="4" w:space="0" w:color="auto"/>
              <w:left w:val="nil"/>
              <w:bottom w:val="single" w:sz="4" w:space="0" w:color="auto"/>
              <w:right w:val="single" w:sz="4" w:space="0" w:color="auto"/>
            </w:tcBorders>
            <w:shd w:val="clear" w:color="auto" w:fill="auto"/>
            <w:vAlign w:val="center"/>
            <w:hideMark/>
          </w:tcPr>
          <w:p w14:paraId="763F245B" w14:textId="77777777" w:rsidR="00EF06AA" w:rsidRPr="00EF06AA" w:rsidRDefault="00EF06AA" w:rsidP="00EF06AA">
            <w:pPr>
              <w:spacing w:after="0" w:line="240" w:lineRule="auto"/>
              <w:ind w:left="0" w:right="0" w:firstLine="0"/>
              <w:jc w:val="left"/>
              <w:rPr>
                <w:rFonts w:ascii="Aptos Narrow" w:eastAsia="Times New Roman" w:hAnsi="Aptos Narrow" w:cs="Times New Roman"/>
                <w:b/>
                <w:bCs/>
                <w:szCs w:val="18"/>
              </w:rPr>
            </w:pPr>
            <w:r w:rsidRPr="00EF06AA">
              <w:rPr>
                <w:rFonts w:ascii="Aptos Narrow" w:eastAsia="Times New Roman" w:hAnsi="Aptos Narrow" w:cs="Times New Roman"/>
                <w:b/>
                <w:bCs/>
                <w:szCs w:val="18"/>
              </w:rPr>
              <w:t>Per Unit Cost</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F629FA8" w14:textId="77777777"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GST</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3593DFC0" w14:textId="77777777"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Per Unit Total Cost</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14:paraId="04FB9C00" w14:textId="132ACF2A" w:rsidR="00EF06AA" w:rsidRPr="00EF06AA" w:rsidRDefault="00EF06AA" w:rsidP="00EF06AA">
            <w:pPr>
              <w:spacing w:after="0" w:line="240" w:lineRule="auto"/>
              <w:ind w:left="0" w:right="0" w:firstLine="0"/>
              <w:jc w:val="center"/>
              <w:rPr>
                <w:rFonts w:ascii="Aptos Narrow" w:eastAsia="Times New Roman" w:hAnsi="Aptos Narrow" w:cs="Times New Roman"/>
                <w:b/>
                <w:bCs/>
                <w:szCs w:val="18"/>
              </w:rPr>
            </w:pPr>
            <w:r w:rsidRPr="00EF06AA">
              <w:rPr>
                <w:rFonts w:ascii="Aptos Narrow" w:eastAsia="Times New Roman" w:hAnsi="Aptos Narrow" w:cs="Times New Roman"/>
                <w:b/>
                <w:bCs/>
                <w:szCs w:val="18"/>
              </w:rPr>
              <w:t xml:space="preserve">Total </w:t>
            </w:r>
            <w:r w:rsidR="00CD5D2E">
              <w:rPr>
                <w:rFonts w:ascii="Aptos Narrow" w:eastAsia="Times New Roman" w:hAnsi="Aptos Narrow" w:cs="Times New Roman"/>
                <w:b/>
                <w:bCs/>
                <w:szCs w:val="18"/>
              </w:rPr>
              <w:t>Unit Cost</w:t>
            </w:r>
          </w:p>
        </w:tc>
      </w:tr>
      <w:tr w:rsidR="00EF06AA" w:rsidRPr="00EF06AA" w14:paraId="48A23E24" w14:textId="77777777" w:rsidTr="00831392">
        <w:trPr>
          <w:trHeight w:val="1289"/>
        </w:trPr>
        <w:tc>
          <w:tcPr>
            <w:tcW w:w="494" w:type="dxa"/>
            <w:tcBorders>
              <w:top w:val="nil"/>
              <w:left w:val="single" w:sz="4" w:space="0" w:color="auto"/>
              <w:bottom w:val="single" w:sz="4" w:space="0" w:color="auto"/>
              <w:right w:val="single" w:sz="4" w:space="0" w:color="auto"/>
            </w:tcBorders>
            <w:shd w:val="clear" w:color="auto" w:fill="auto"/>
            <w:vAlign w:val="center"/>
            <w:hideMark/>
          </w:tcPr>
          <w:p w14:paraId="5FE54A0D" w14:textId="77777777" w:rsidR="00EF06AA" w:rsidRPr="00EF06AA" w:rsidRDefault="00EF06AA" w:rsidP="00EF06AA">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1</w:t>
            </w:r>
          </w:p>
        </w:tc>
        <w:tc>
          <w:tcPr>
            <w:tcW w:w="2809" w:type="dxa"/>
            <w:tcBorders>
              <w:top w:val="nil"/>
              <w:left w:val="nil"/>
              <w:bottom w:val="single" w:sz="4" w:space="0" w:color="auto"/>
              <w:right w:val="single" w:sz="4" w:space="0" w:color="auto"/>
            </w:tcBorders>
            <w:shd w:val="clear" w:color="auto" w:fill="auto"/>
            <w:vAlign w:val="center"/>
            <w:hideMark/>
          </w:tcPr>
          <w:p w14:paraId="7A56CEB4" w14:textId="612D438C" w:rsidR="00DF0666" w:rsidRPr="00EF06AA" w:rsidRDefault="00EF06AA" w:rsidP="00DF0666">
            <w:pPr>
              <w:spacing w:after="0" w:line="240" w:lineRule="auto"/>
              <w:ind w:left="0" w:right="0" w:firstLine="0"/>
              <w:rPr>
                <w:rFonts w:ascii="Aptos Narrow" w:eastAsia="Times New Roman" w:hAnsi="Aptos Narrow" w:cs="Times New Roman"/>
                <w:szCs w:val="18"/>
              </w:rPr>
            </w:pPr>
            <w:r w:rsidRPr="00EF06AA">
              <w:rPr>
                <w:rFonts w:ascii="Aptos Narrow" w:eastAsia="Times New Roman" w:hAnsi="Aptos Narrow" w:cs="Times New Roman"/>
                <w:szCs w:val="18"/>
              </w:rPr>
              <w:t>5 KVA Online UPS with Batteries. Supply, Installation   Warranty &amp; Support for 3 Year. (Requirement as per attached sheet)</w:t>
            </w:r>
          </w:p>
        </w:tc>
        <w:tc>
          <w:tcPr>
            <w:tcW w:w="762" w:type="dxa"/>
            <w:tcBorders>
              <w:top w:val="nil"/>
              <w:left w:val="nil"/>
              <w:bottom w:val="single" w:sz="4" w:space="0" w:color="auto"/>
              <w:right w:val="single" w:sz="4" w:space="0" w:color="auto"/>
            </w:tcBorders>
            <w:shd w:val="clear" w:color="auto" w:fill="auto"/>
            <w:vAlign w:val="center"/>
            <w:hideMark/>
          </w:tcPr>
          <w:p w14:paraId="6F44C480" w14:textId="77777777" w:rsidR="00EF06AA" w:rsidRPr="00EF06AA" w:rsidRDefault="00EF06AA" w:rsidP="00EF06AA">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19</w:t>
            </w:r>
          </w:p>
        </w:tc>
        <w:tc>
          <w:tcPr>
            <w:tcW w:w="2569" w:type="dxa"/>
            <w:tcBorders>
              <w:top w:val="nil"/>
              <w:left w:val="nil"/>
              <w:bottom w:val="single" w:sz="4" w:space="0" w:color="auto"/>
              <w:right w:val="single" w:sz="4" w:space="0" w:color="auto"/>
            </w:tcBorders>
            <w:shd w:val="clear" w:color="auto" w:fill="auto"/>
            <w:vAlign w:val="center"/>
            <w:hideMark/>
          </w:tcPr>
          <w:p w14:paraId="3C335F1B" w14:textId="77777777" w:rsidR="00EF06AA" w:rsidRPr="00EF06AA" w:rsidRDefault="00EF06AA" w:rsidP="00EF06AA">
            <w:pPr>
              <w:spacing w:after="0" w:line="240" w:lineRule="auto"/>
              <w:ind w:left="0" w:right="0" w:firstLineChars="800" w:firstLine="1440"/>
              <w:jc w:val="left"/>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20" w:type="dxa"/>
            <w:tcBorders>
              <w:top w:val="nil"/>
              <w:left w:val="nil"/>
              <w:bottom w:val="single" w:sz="4" w:space="0" w:color="auto"/>
              <w:right w:val="single" w:sz="4" w:space="0" w:color="auto"/>
            </w:tcBorders>
            <w:shd w:val="clear" w:color="auto" w:fill="auto"/>
            <w:vAlign w:val="center"/>
            <w:hideMark/>
          </w:tcPr>
          <w:p w14:paraId="19D46B59" w14:textId="77777777" w:rsidR="00EF06AA" w:rsidRPr="00EF06AA" w:rsidRDefault="00EF06AA" w:rsidP="00EF06AA">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98" w:type="dxa"/>
            <w:tcBorders>
              <w:top w:val="nil"/>
              <w:left w:val="nil"/>
              <w:bottom w:val="single" w:sz="4" w:space="0" w:color="auto"/>
              <w:right w:val="single" w:sz="4" w:space="0" w:color="auto"/>
            </w:tcBorders>
            <w:shd w:val="clear" w:color="auto" w:fill="auto"/>
            <w:noWrap/>
            <w:vAlign w:val="bottom"/>
            <w:hideMark/>
          </w:tcPr>
          <w:p w14:paraId="0526F553" w14:textId="77777777" w:rsidR="00EF06AA" w:rsidRPr="00EF06AA" w:rsidRDefault="00EF06AA" w:rsidP="00EF06AA">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c>
          <w:tcPr>
            <w:tcW w:w="1312" w:type="dxa"/>
            <w:tcBorders>
              <w:top w:val="nil"/>
              <w:left w:val="nil"/>
              <w:bottom w:val="single" w:sz="4" w:space="0" w:color="auto"/>
              <w:right w:val="single" w:sz="4" w:space="0" w:color="auto"/>
            </w:tcBorders>
            <w:shd w:val="clear" w:color="auto" w:fill="auto"/>
            <w:noWrap/>
            <w:vAlign w:val="bottom"/>
            <w:hideMark/>
          </w:tcPr>
          <w:p w14:paraId="429E2946" w14:textId="77777777" w:rsidR="00EF06AA" w:rsidRPr="00EF06AA" w:rsidRDefault="00EF06AA" w:rsidP="00EF06AA">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r>
      <w:tr w:rsidR="00D23856" w:rsidRPr="00EF06AA" w14:paraId="231CFAB3" w14:textId="77777777" w:rsidTr="00831392">
        <w:trPr>
          <w:trHeight w:val="1289"/>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tcPr>
          <w:p w14:paraId="1CF065B3" w14:textId="4E5B6BC1" w:rsidR="00D23856" w:rsidRPr="00EF06AA" w:rsidRDefault="00C07AD7" w:rsidP="00D23856">
            <w:pPr>
              <w:spacing w:after="0" w:line="240" w:lineRule="auto"/>
              <w:ind w:left="0" w:right="0" w:firstLine="0"/>
              <w:jc w:val="center"/>
              <w:rPr>
                <w:rFonts w:ascii="Aptos Narrow" w:eastAsia="Times New Roman" w:hAnsi="Aptos Narrow" w:cs="Times New Roman"/>
                <w:szCs w:val="18"/>
              </w:rPr>
            </w:pPr>
            <w:r>
              <w:rPr>
                <w:rFonts w:ascii="Aptos Narrow" w:eastAsia="Times New Roman" w:hAnsi="Aptos Narrow" w:cs="Times New Roman"/>
                <w:szCs w:val="18"/>
              </w:rPr>
              <w:t>2</w:t>
            </w:r>
          </w:p>
        </w:tc>
        <w:tc>
          <w:tcPr>
            <w:tcW w:w="2809" w:type="dxa"/>
            <w:tcBorders>
              <w:top w:val="single" w:sz="4" w:space="0" w:color="auto"/>
              <w:left w:val="single" w:sz="4" w:space="0" w:color="auto"/>
              <w:bottom w:val="single" w:sz="4" w:space="0" w:color="auto"/>
              <w:right w:val="single" w:sz="4" w:space="0" w:color="auto"/>
            </w:tcBorders>
            <w:shd w:val="clear" w:color="auto" w:fill="auto"/>
            <w:vAlign w:val="center"/>
          </w:tcPr>
          <w:p w14:paraId="4D7A4B22" w14:textId="33DA6FB5" w:rsidR="00D23856" w:rsidRPr="00EF06AA" w:rsidRDefault="00D23856" w:rsidP="00D23856">
            <w:pPr>
              <w:spacing w:after="0" w:line="240" w:lineRule="auto"/>
              <w:ind w:left="0" w:right="0" w:firstLine="0"/>
              <w:rPr>
                <w:rFonts w:ascii="Aptos Narrow" w:eastAsia="Times New Roman" w:hAnsi="Aptos Narrow" w:cs="Times New Roman"/>
                <w:szCs w:val="18"/>
              </w:rPr>
            </w:pPr>
            <w:r>
              <w:rPr>
                <w:rFonts w:ascii="Aptos Narrow" w:eastAsia="Times New Roman" w:hAnsi="Aptos Narrow" w:cs="Times New Roman"/>
                <w:szCs w:val="18"/>
              </w:rPr>
              <w:t>6</w:t>
            </w:r>
            <w:r w:rsidRPr="00EF06AA">
              <w:rPr>
                <w:rFonts w:ascii="Aptos Narrow" w:eastAsia="Times New Roman" w:hAnsi="Aptos Narrow" w:cs="Times New Roman"/>
                <w:szCs w:val="18"/>
              </w:rPr>
              <w:t xml:space="preserve"> KVA Online UPS with Batteries. Supply, Installation   Warranty &amp; Support for 3 Year. (Requirement as per attached sheet)</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14:paraId="67A13FA6" w14:textId="47D20DAE" w:rsidR="00D23856" w:rsidRPr="00EF06AA" w:rsidRDefault="00D23856" w:rsidP="00D23856">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19</w:t>
            </w:r>
          </w:p>
        </w:tc>
        <w:tc>
          <w:tcPr>
            <w:tcW w:w="2569" w:type="dxa"/>
            <w:tcBorders>
              <w:top w:val="single" w:sz="4" w:space="0" w:color="auto"/>
              <w:left w:val="single" w:sz="4" w:space="0" w:color="auto"/>
              <w:bottom w:val="single" w:sz="4" w:space="0" w:color="auto"/>
              <w:right w:val="single" w:sz="4" w:space="0" w:color="auto"/>
            </w:tcBorders>
            <w:shd w:val="clear" w:color="auto" w:fill="auto"/>
            <w:vAlign w:val="center"/>
          </w:tcPr>
          <w:p w14:paraId="3013BD84" w14:textId="60639D82" w:rsidR="00D23856" w:rsidRPr="00EF06AA" w:rsidRDefault="00D23856" w:rsidP="00D23856">
            <w:pPr>
              <w:spacing w:after="0" w:line="240" w:lineRule="auto"/>
              <w:ind w:left="0" w:right="0" w:firstLineChars="800" w:firstLine="1440"/>
              <w:jc w:val="left"/>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005A2E40" w14:textId="689E6123" w:rsidR="00D23856" w:rsidRPr="00EF06AA" w:rsidRDefault="00D23856" w:rsidP="00D23856">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CF0B2" w14:textId="1F015E8C" w:rsidR="00D23856" w:rsidRPr="00EF06AA" w:rsidRDefault="00D23856" w:rsidP="00D23856">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A8CEB" w14:textId="1294EABE" w:rsidR="00D23856" w:rsidRPr="00EF06AA" w:rsidRDefault="00D23856" w:rsidP="00D23856">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r>
      <w:tr w:rsidR="00D23856" w:rsidRPr="00EF06AA" w14:paraId="1D42BEA8" w14:textId="77777777" w:rsidTr="00831392">
        <w:trPr>
          <w:trHeight w:val="1406"/>
        </w:trPr>
        <w:tc>
          <w:tcPr>
            <w:tcW w:w="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6D182" w14:textId="072B01C1" w:rsidR="00D23856" w:rsidRPr="00EF06AA" w:rsidRDefault="00C07AD7" w:rsidP="00D23856">
            <w:pPr>
              <w:spacing w:after="0" w:line="240" w:lineRule="auto"/>
              <w:ind w:left="0" w:right="0" w:firstLine="0"/>
              <w:jc w:val="center"/>
              <w:rPr>
                <w:rFonts w:ascii="Aptos Narrow" w:eastAsia="Times New Roman" w:hAnsi="Aptos Narrow" w:cs="Times New Roman"/>
                <w:szCs w:val="18"/>
              </w:rPr>
            </w:pPr>
            <w:r>
              <w:rPr>
                <w:rFonts w:ascii="Aptos Narrow" w:eastAsia="Times New Roman" w:hAnsi="Aptos Narrow" w:cs="Times New Roman"/>
                <w:szCs w:val="18"/>
              </w:rPr>
              <w:t>3</w:t>
            </w:r>
          </w:p>
        </w:tc>
        <w:tc>
          <w:tcPr>
            <w:tcW w:w="2809" w:type="dxa"/>
            <w:tcBorders>
              <w:top w:val="single" w:sz="4" w:space="0" w:color="auto"/>
              <w:left w:val="nil"/>
              <w:bottom w:val="single" w:sz="4" w:space="0" w:color="auto"/>
              <w:right w:val="single" w:sz="4" w:space="0" w:color="auto"/>
            </w:tcBorders>
            <w:shd w:val="clear" w:color="auto" w:fill="auto"/>
            <w:vAlign w:val="center"/>
            <w:hideMark/>
          </w:tcPr>
          <w:p w14:paraId="39102751" w14:textId="3037E035" w:rsidR="00D23856" w:rsidRPr="00EF06AA" w:rsidRDefault="00D23856" w:rsidP="00D23856">
            <w:pPr>
              <w:spacing w:after="0" w:line="240" w:lineRule="auto"/>
              <w:ind w:left="0" w:right="0" w:firstLine="0"/>
              <w:rPr>
                <w:rFonts w:ascii="Aptos Narrow" w:eastAsia="Times New Roman" w:hAnsi="Aptos Narrow" w:cs="Times New Roman"/>
                <w:szCs w:val="18"/>
              </w:rPr>
            </w:pPr>
            <w:r w:rsidRPr="00EF06AA">
              <w:rPr>
                <w:rFonts w:ascii="Aptos Narrow" w:eastAsia="Times New Roman" w:hAnsi="Aptos Narrow" w:cs="Times New Roman"/>
                <w:szCs w:val="18"/>
              </w:rPr>
              <w:t>10 KVA 4 Online UPS for Head Office with Batteries required. Supply, Installation   Warranty &amp; Support for 3 Year.</w:t>
            </w:r>
          </w:p>
        </w:tc>
        <w:tc>
          <w:tcPr>
            <w:tcW w:w="762" w:type="dxa"/>
            <w:tcBorders>
              <w:top w:val="single" w:sz="4" w:space="0" w:color="auto"/>
              <w:left w:val="nil"/>
              <w:bottom w:val="single" w:sz="4" w:space="0" w:color="auto"/>
              <w:right w:val="single" w:sz="4" w:space="0" w:color="auto"/>
            </w:tcBorders>
            <w:shd w:val="clear" w:color="auto" w:fill="auto"/>
            <w:vAlign w:val="center"/>
            <w:hideMark/>
          </w:tcPr>
          <w:p w14:paraId="3BC12604" w14:textId="77777777" w:rsidR="00D23856" w:rsidRPr="00EF06AA" w:rsidRDefault="00D23856" w:rsidP="00D23856">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4</w:t>
            </w:r>
          </w:p>
        </w:tc>
        <w:tc>
          <w:tcPr>
            <w:tcW w:w="2569" w:type="dxa"/>
            <w:tcBorders>
              <w:top w:val="single" w:sz="4" w:space="0" w:color="auto"/>
              <w:left w:val="nil"/>
              <w:bottom w:val="single" w:sz="4" w:space="0" w:color="auto"/>
              <w:right w:val="single" w:sz="4" w:space="0" w:color="auto"/>
            </w:tcBorders>
            <w:shd w:val="clear" w:color="auto" w:fill="auto"/>
            <w:vAlign w:val="center"/>
            <w:hideMark/>
          </w:tcPr>
          <w:p w14:paraId="7BDC4E40" w14:textId="77777777" w:rsidR="00D23856" w:rsidRPr="00EF06AA" w:rsidRDefault="00D23856" w:rsidP="00D23856">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4DB2F58B" w14:textId="77777777" w:rsidR="00D23856" w:rsidRPr="00EF06AA" w:rsidRDefault="00D23856" w:rsidP="00D23856">
            <w:pPr>
              <w:spacing w:after="0" w:line="240" w:lineRule="auto"/>
              <w:ind w:left="0" w:right="0" w:firstLine="0"/>
              <w:jc w:val="center"/>
              <w:rPr>
                <w:rFonts w:ascii="Aptos Narrow" w:eastAsia="Times New Roman" w:hAnsi="Aptos Narrow" w:cs="Times New Roman"/>
                <w:szCs w:val="18"/>
              </w:rPr>
            </w:pPr>
            <w:r w:rsidRPr="00EF06AA">
              <w:rPr>
                <w:rFonts w:ascii="Aptos Narrow" w:eastAsia="Times New Roman" w:hAnsi="Aptos Narrow" w:cs="Times New Roman"/>
                <w:szCs w:val="18"/>
              </w:rPr>
              <w:t> </w:t>
            </w:r>
          </w:p>
        </w:tc>
        <w:tc>
          <w:tcPr>
            <w:tcW w:w="1098" w:type="dxa"/>
            <w:tcBorders>
              <w:top w:val="single" w:sz="4" w:space="0" w:color="auto"/>
              <w:left w:val="nil"/>
              <w:bottom w:val="single" w:sz="4" w:space="0" w:color="auto"/>
              <w:right w:val="single" w:sz="4" w:space="0" w:color="auto"/>
            </w:tcBorders>
            <w:shd w:val="clear" w:color="auto" w:fill="auto"/>
            <w:noWrap/>
            <w:vAlign w:val="bottom"/>
            <w:hideMark/>
          </w:tcPr>
          <w:p w14:paraId="6582BEEB" w14:textId="77777777" w:rsidR="00D23856" w:rsidRPr="00EF06AA" w:rsidRDefault="00D23856" w:rsidP="00D23856">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63E32D03" w14:textId="77777777" w:rsidR="00D23856" w:rsidRPr="00EF06AA" w:rsidRDefault="00D23856" w:rsidP="00D23856">
            <w:pPr>
              <w:spacing w:after="0" w:line="240" w:lineRule="auto"/>
              <w:ind w:left="0" w:right="0" w:firstLine="0"/>
              <w:jc w:val="left"/>
              <w:rPr>
                <w:rFonts w:ascii="Aptos Narrow" w:eastAsia="Times New Roman" w:hAnsi="Aptos Narrow" w:cs="Times New Roman"/>
                <w:sz w:val="22"/>
                <w:szCs w:val="22"/>
              </w:rPr>
            </w:pPr>
            <w:r w:rsidRPr="00EF06AA">
              <w:rPr>
                <w:rFonts w:ascii="Aptos Narrow" w:eastAsia="Times New Roman" w:hAnsi="Aptos Narrow" w:cs="Times New Roman"/>
                <w:sz w:val="22"/>
                <w:szCs w:val="22"/>
              </w:rPr>
              <w:t> </w:t>
            </w:r>
          </w:p>
        </w:tc>
      </w:tr>
    </w:tbl>
    <w:p w14:paraId="52F8C1C0" w14:textId="77777777" w:rsidR="00DF0666" w:rsidRDefault="00DF0666" w:rsidP="001C7677">
      <w:pPr>
        <w:spacing w:after="25" w:line="240" w:lineRule="auto"/>
        <w:ind w:left="2880" w:right="0" w:firstLine="0"/>
        <w:jc w:val="left"/>
        <w:rPr>
          <w:b/>
          <w:u w:val="single" w:color="000000"/>
        </w:rPr>
      </w:pPr>
    </w:p>
    <w:p w14:paraId="706C8CC0" w14:textId="77777777" w:rsidR="00DF0666" w:rsidRDefault="00DF0666" w:rsidP="001C7677">
      <w:pPr>
        <w:spacing w:after="25" w:line="240" w:lineRule="auto"/>
        <w:ind w:left="2880" w:right="0" w:firstLine="0"/>
        <w:jc w:val="left"/>
        <w:rPr>
          <w:b/>
          <w:u w:val="single" w:color="000000"/>
        </w:rPr>
      </w:pPr>
    </w:p>
    <w:p w14:paraId="08126C53" w14:textId="77777777" w:rsidR="00DF0666" w:rsidRDefault="00DF0666" w:rsidP="001C7677">
      <w:pPr>
        <w:spacing w:after="25" w:line="240" w:lineRule="auto"/>
        <w:ind w:left="2880" w:right="0" w:firstLine="0"/>
        <w:jc w:val="left"/>
        <w:rPr>
          <w:b/>
          <w:u w:val="single" w:color="000000"/>
        </w:rPr>
      </w:pPr>
    </w:p>
    <w:p w14:paraId="7745F902" w14:textId="355B0771" w:rsidR="001C7677" w:rsidRDefault="001C7677" w:rsidP="001C7677">
      <w:pPr>
        <w:spacing w:after="25" w:line="240" w:lineRule="auto"/>
        <w:ind w:left="2880" w:right="0" w:firstLine="0"/>
        <w:jc w:val="left"/>
      </w:pPr>
      <w:r>
        <w:rPr>
          <w:b/>
          <w:u w:val="single" w:color="000000"/>
        </w:rPr>
        <w:t>FORMAT FOR SUBMISSION OF TECHNICAL PROPOSAL</w:t>
      </w:r>
      <w:r>
        <w:t xml:space="preserve"> </w:t>
      </w:r>
    </w:p>
    <w:p w14:paraId="3ACD7673" w14:textId="77777777" w:rsidR="001C7677" w:rsidRDefault="001C7677">
      <w:pPr>
        <w:spacing w:after="25" w:line="240" w:lineRule="auto"/>
        <w:ind w:left="2880" w:right="0" w:firstLine="0"/>
        <w:jc w:val="left"/>
      </w:pPr>
    </w:p>
    <w:p w14:paraId="05656D7A" w14:textId="77777777" w:rsidR="005052BD" w:rsidRDefault="00D40B1C">
      <w:pPr>
        <w:spacing w:line="240" w:lineRule="auto"/>
        <w:ind w:left="0" w:right="0" w:firstLine="0"/>
        <w:jc w:val="left"/>
      </w:pPr>
      <w:r>
        <w:rPr>
          <w:b/>
        </w:rPr>
        <w:t xml:space="preserve"> </w:t>
      </w:r>
    </w:p>
    <w:p w14:paraId="1F25934D" w14:textId="77777777" w:rsidR="005052BD" w:rsidRPr="003D7EE9" w:rsidRDefault="00D40B1C">
      <w:pPr>
        <w:spacing w:after="7" w:line="276" w:lineRule="auto"/>
        <w:ind w:left="0" w:right="0" w:firstLine="0"/>
        <w:jc w:val="left"/>
        <w:rPr>
          <w:sz w:val="2"/>
          <w:szCs w:val="2"/>
        </w:rPr>
      </w:pPr>
      <w:r w:rsidRPr="003D7EE9">
        <w:rPr>
          <w:b/>
          <w:sz w:val="2"/>
          <w:szCs w:val="2"/>
        </w:rPr>
        <w:t xml:space="preserve"> </w:t>
      </w:r>
    </w:p>
    <w:tbl>
      <w:tblPr>
        <w:tblStyle w:val="TableGrid"/>
        <w:tblW w:w="9739" w:type="dxa"/>
        <w:tblInd w:w="482" w:type="dxa"/>
        <w:tblCellMar>
          <w:left w:w="5" w:type="dxa"/>
          <w:right w:w="89" w:type="dxa"/>
        </w:tblCellMar>
        <w:tblLook w:val="04A0" w:firstRow="1" w:lastRow="0" w:firstColumn="1" w:lastColumn="0" w:noHBand="0" w:noVBand="1"/>
      </w:tblPr>
      <w:tblGrid>
        <w:gridCol w:w="1107"/>
        <w:gridCol w:w="2314"/>
        <w:gridCol w:w="3646"/>
        <w:gridCol w:w="2672"/>
      </w:tblGrid>
      <w:tr w:rsidR="005052BD" w14:paraId="01609580" w14:textId="77777777">
        <w:trPr>
          <w:trHeight w:val="264"/>
        </w:trPr>
        <w:tc>
          <w:tcPr>
            <w:tcW w:w="1107" w:type="dxa"/>
            <w:tcBorders>
              <w:top w:val="single" w:sz="4" w:space="0" w:color="000000"/>
              <w:left w:val="single" w:sz="4" w:space="0" w:color="000000"/>
              <w:bottom w:val="single" w:sz="4" w:space="0" w:color="000000"/>
              <w:right w:val="single" w:sz="4" w:space="0" w:color="000000"/>
            </w:tcBorders>
          </w:tcPr>
          <w:p w14:paraId="7F90AA5D" w14:textId="77777777" w:rsidR="005052BD" w:rsidRDefault="00D40B1C">
            <w:pPr>
              <w:spacing w:after="0" w:line="276" w:lineRule="auto"/>
              <w:ind w:left="0" w:right="0" w:firstLine="0"/>
              <w:jc w:val="center"/>
            </w:pPr>
            <w:r>
              <w:rPr>
                <w:b/>
              </w:rPr>
              <w:t xml:space="preserve">Sr No. </w:t>
            </w:r>
          </w:p>
        </w:tc>
        <w:tc>
          <w:tcPr>
            <w:tcW w:w="2314" w:type="dxa"/>
            <w:tcBorders>
              <w:top w:val="single" w:sz="4" w:space="0" w:color="000000"/>
              <w:left w:val="single" w:sz="4" w:space="0" w:color="000000"/>
              <w:bottom w:val="single" w:sz="4" w:space="0" w:color="000000"/>
              <w:right w:val="nil"/>
            </w:tcBorders>
          </w:tcPr>
          <w:p w14:paraId="6BE4B73B" w14:textId="77777777" w:rsidR="005052BD" w:rsidRDefault="005052BD">
            <w:pPr>
              <w:spacing w:after="0" w:line="276" w:lineRule="auto"/>
              <w:ind w:left="0" w:right="0" w:firstLine="0"/>
              <w:jc w:val="left"/>
            </w:pPr>
          </w:p>
        </w:tc>
        <w:tc>
          <w:tcPr>
            <w:tcW w:w="3646" w:type="dxa"/>
            <w:tcBorders>
              <w:top w:val="single" w:sz="4" w:space="0" w:color="000000"/>
              <w:left w:val="nil"/>
              <w:bottom w:val="single" w:sz="4" w:space="0" w:color="000000"/>
              <w:right w:val="single" w:sz="4" w:space="0" w:color="000000"/>
            </w:tcBorders>
          </w:tcPr>
          <w:p w14:paraId="40563F9B" w14:textId="77777777" w:rsidR="005052BD" w:rsidRDefault="00D40B1C">
            <w:pPr>
              <w:spacing w:after="0" w:line="276" w:lineRule="auto"/>
              <w:ind w:left="259" w:right="0" w:firstLine="0"/>
              <w:jc w:val="left"/>
            </w:pPr>
            <w:r>
              <w:rPr>
                <w:b/>
              </w:rPr>
              <w:t xml:space="preserve">Particulars </w:t>
            </w:r>
          </w:p>
        </w:tc>
        <w:tc>
          <w:tcPr>
            <w:tcW w:w="2672" w:type="dxa"/>
            <w:tcBorders>
              <w:top w:val="single" w:sz="4" w:space="0" w:color="000000"/>
              <w:left w:val="single" w:sz="4" w:space="0" w:color="000000"/>
              <w:bottom w:val="single" w:sz="4" w:space="0" w:color="000000"/>
              <w:right w:val="single" w:sz="4" w:space="0" w:color="000000"/>
            </w:tcBorders>
          </w:tcPr>
          <w:p w14:paraId="47D2E9CF" w14:textId="77777777" w:rsidR="005052BD" w:rsidRDefault="00D40B1C">
            <w:pPr>
              <w:spacing w:after="0" w:line="276" w:lineRule="auto"/>
              <w:ind w:left="0" w:right="0" w:firstLine="0"/>
              <w:jc w:val="center"/>
            </w:pPr>
            <w:r>
              <w:rPr>
                <w:b/>
              </w:rPr>
              <w:t xml:space="preserve">Remarks </w:t>
            </w:r>
          </w:p>
        </w:tc>
      </w:tr>
      <w:tr w:rsidR="005052BD" w14:paraId="08E822A1" w14:textId="77777777">
        <w:trPr>
          <w:trHeight w:val="266"/>
        </w:trPr>
        <w:tc>
          <w:tcPr>
            <w:tcW w:w="1107" w:type="dxa"/>
            <w:tcBorders>
              <w:top w:val="single" w:sz="4" w:space="0" w:color="000000"/>
              <w:left w:val="single" w:sz="4" w:space="0" w:color="000000"/>
              <w:bottom w:val="single" w:sz="4" w:space="0" w:color="000000"/>
              <w:right w:val="single" w:sz="4" w:space="0" w:color="000000"/>
            </w:tcBorders>
          </w:tcPr>
          <w:p w14:paraId="7154072B" w14:textId="77777777" w:rsidR="005052BD" w:rsidRDefault="00D40B1C">
            <w:pPr>
              <w:spacing w:after="0" w:line="276" w:lineRule="auto"/>
              <w:ind w:left="0" w:right="0" w:firstLine="0"/>
              <w:jc w:val="center"/>
            </w:pPr>
            <w:r>
              <w:t xml:space="preserve">1 </w:t>
            </w:r>
          </w:p>
        </w:tc>
        <w:tc>
          <w:tcPr>
            <w:tcW w:w="2314" w:type="dxa"/>
            <w:tcBorders>
              <w:top w:val="single" w:sz="4" w:space="0" w:color="000000"/>
              <w:left w:val="single" w:sz="4" w:space="0" w:color="000000"/>
              <w:bottom w:val="single" w:sz="4" w:space="0" w:color="000000"/>
              <w:right w:val="nil"/>
            </w:tcBorders>
          </w:tcPr>
          <w:p w14:paraId="3FA3FB40" w14:textId="77777777" w:rsidR="005052BD" w:rsidRDefault="00D40B1C">
            <w:pPr>
              <w:spacing w:after="0" w:line="276" w:lineRule="auto"/>
              <w:ind w:left="103" w:right="0" w:firstLine="0"/>
              <w:jc w:val="left"/>
            </w:pPr>
            <w:r>
              <w:t xml:space="preserve">Name of the Company/Firm </w:t>
            </w:r>
          </w:p>
        </w:tc>
        <w:tc>
          <w:tcPr>
            <w:tcW w:w="3646" w:type="dxa"/>
            <w:tcBorders>
              <w:top w:val="single" w:sz="4" w:space="0" w:color="000000"/>
              <w:left w:val="nil"/>
              <w:bottom w:val="single" w:sz="4" w:space="0" w:color="000000"/>
              <w:right w:val="single" w:sz="4" w:space="0" w:color="000000"/>
            </w:tcBorders>
          </w:tcPr>
          <w:p w14:paraId="10EAAA95" w14:textId="77777777" w:rsidR="005052BD" w:rsidRDefault="005052BD">
            <w:pPr>
              <w:spacing w:after="0" w:line="276"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14:paraId="159ED1ED" w14:textId="77777777" w:rsidR="005052BD" w:rsidRDefault="00D40B1C">
            <w:pPr>
              <w:spacing w:after="0" w:line="276" w:lineRule="auto"/>
              <w:ind w:left="0" w:right="0" w:firstLine="0"/>
              <w:jc w:val="left"/>
            </w:pPr>
            <w:r>
              <w:t xml:space="preserve"> </w:t>
            </w:r>
          </w:p>
        </w:tc>
      </w:tr>
      <w:tr w:rsidR="005052BD" w14:paraId="6BA8F986" w14:textId="77777777">
        <w:trPr>
          <w:trHeight w:val="264"/>
        </w:trPr>
        <w:tc>
          <w:tcPr>
            <w:tcW w:w="1107" w:type="dxa"/>
            <w:tcBorders>
              <w:top w:val="single" w:sz="4" w:space="0" w:color="000000"/>
              <w:left w:val="single" w:sz="4" w:space="0" w:color="000000"/>
              <w:bottom w:val="single" w:sz="4" w:space="0" w:color="000000"/>
              <w:right w:val="single" w:sz="4" w:space="0" w:color="000000"/>
            </w:tcBorders>
          </w:tcPr>
          <w:p w14:paraId="4C853070" w14:textId="77777777" w:rsidR="005052BD" w:rsidRDefault="00D40B1C">
            <w:pPr>
              <w:spacing w:after="0" w:line="276" w:lineRule="auto"/>
              <w:ind w:left="0" w:right="0" w:firstLine="0"/>
              <w:jc w:val="center"/>
            </w:pPr>
            <w:r>
              <w:t xml:space="preserve">2 </w:t>
            </w:r>
          </w:p>
        </w:tc>
        <w:tc>
          <w:tcPr>
            <w:tcW w:w="2314" w:type="dxa"/>
            <w:tcBorders>
              <w:top w:val="single" w:sz="4" w:space="0" w:color="000000"/>
              <w:left w:val="single" w:sz="4" w:space="0" w:color="000000"/>
              <w:bottom w:val="single" w:sz="4" w:space="0" w:color="000000"/>
              <w:right w:val="nil"/>
            </w:tcBorders>
          </w:tcPr>
          <w:p w14:paraId="2CA00A23" w14:textId="77777777" w:rsidR="005052BD" w:rsidRDefault="00D40B1C">
            <w:pPr>
              <w:spacing w:after="0" w:line="276" w:lineRule="auto"/>
              <w:ind w:left="103" w:right="0" w:firstLine="0"/>
              <w:jc w:val="left"/>
            </w:pPr>
            <w:r>
              <w:t xml:space="preserve">Constitution </w:t>
            </w:r>
          </w:p>
        </w:tc>
        <w:tc>
          <w:tcPr>
            <w:tcW w:w="3646" w:type="dxa"/>
            <w:tcBorders>
              <w:top w:val="single" w:sz="4" w:space="0" w:color="000000"/>
              <w:left w:val="nil"/>
              <w:bottom w:val="single" w:sz="4" w:space="0" w:color="000000"/>
              <w:right w:val="single" w:sz="4" w:space="0" w:color="000000"/>
            </w:tcBorders>
          </w:tcPr>
          <w:p w14:paraId="12B1A534" w14:textId="77777777" w:rsidR="005052BD" w:rsidRDefault="005052BD">
            <w:pPr>
              <w:spacing w:after="0" w:line="276" w:lineRule="auto"/>
              <w:ind w:left="0" w:right="0" w:firstLine="0"/>
              <w:jc w:val="left"/>
            </w:pPr>
          </w:p>
        </w:tc>
        <w:tc>
          <w:tcPr>
            <w:tcW w:w="2672" w:type="dxa"/>
            <w:tcBorders>
              <w:top w:val="single" w:sz="4" w:space="0" w:color="000000"/>
              <w:left w:val="single" w:sz="4" w:space="0" w:color="000000"/>
              <w:bottom w:val="single" w:sz="4" w:space="0" w:color="000000"/>
              <w:right w:val="single" w:sz="4" w:space="0" w:color="000000"/>
            </w:tcBorders>
          </w:tcPr>
          <w:p w14:paraId="441B701E" w14:textId="77777777" w:rsidR="005052BD" w:rsidRDefault="00D40B1C">
            <w:pPr>
              <w:spacing w:after="0" w:line="276" w:lineRule="auto"/>
              <w:ind w:left="0" w:right="0" w:firstLine="0"/>
              <w:jc w:val="left"/>
            </w:pPr>
            <w:r>
              <w:t xml:space="preserve"> </w:t>
            </w:r>
          </w:p>
        </w:tc>
      </w:tr>
      <w:tr w:rsidR="005052BD" w14:paraId="62B41E22" w14:textId="77777777">
        <w:trPr>
          <w:trHeight w:val="262"/>
        </w:trPr>
        <w:tc>
          <w:tcPr>
            <w:tcW w:w="1107" w:type="dxa"/>
            <w:tcBorders>
              <w:top w:val="single" w:sz="4" w:space="0" w:color="000000"/>
              <w:left w:val="single" w:sz="4" w:space="0" w:color="000000"/>
              <w:bottom w:val="single" w:sz="4" w:space="0" w:color="000000"/>
              <w:right w:val="single" w:sz="4" w:space="0" w:color="000000"/>
            </w:tcBorders>
          </w:tcPr>
          <w:p w14:paraId="4C798696" w14:textId="77777777" w:rsidR="005052BD" w:rsidRDefault="00D40B1C">
            <w:pPr>
              <w:spacing w:after="0" w:line="276" w:lineRule="auto"/>
              <w:ind w:left="0" w:right="0" w:firstLine="0"/>
              <w:jc w:val="center"/>
            </w:pPr>
            <w:r>
              <w:t xml:space="preserve">4 </w:t>
            </w:r>
          </w:p>
        </w:tc>
        <w:tc>
          <w:tcPr>
            <w:tcW w:w="5960" w:type="dxa"/>
            <w:gridSpan w:val="2"/>
            <w:tcBorders>
              <w:top w:val="single" w:sz="4" w:space="0" w:color="000000"/>
              <w:left w:val="single" w:sz="4" w:space="0" w:color="000000"/>
              <w:bottom w:val="single" w:sz="4" w:space="0" w:color="000000"/>
              <w:right w:val="single" w:sz="4" w:space="0" w:color="000000"/>
            </w:tcBorders>
          </w:tcPr>
          <w:p w14:paraId="6D2CFA89" w14:textId="77777777" w:rsidR="005052BD" w:rsidRDefault="00D40B1C">
            <w:pPr>
              <w:spacing w:after="0" w:line="276" w:lineRule="auto"/>
              <w:ind w:left="103" w:right="0" w:firstLine="0"/>
              <w:jc w:val="left"/>
            </w:pPr>
            <w:r>
              <w:t xml:space="preserve">Full address for communication </w:t>
            </w:r>
          </w:p>
        </w:tc>
        <w:tc>
          <w:tcPr>
            <w:tcW w:w="2672" w:type="dxa"/>
            <w:tcBorders>
              <w:top w:val="single" w:sz="4" w:space="0" w:color="000000"/>
              <w:left w:val="single" w:sz="4" w:space="0" w:color="000000"/>
              <w:bottom w:val="single" w:sz="4" w:space="0" w:color="000000"/>
              <w:right w:val="single" w:sz="4" w:space="0" w:color="000000"/>
            </w:tcBorders>
          </w:tcPr>
          <w:p w14:paraId="719455FF" w14:textId="77777777" w:rsidR="005052BD" w:rsidRDefault="00D40B1C">
            <w:pPr>
              <w:spacing w:after="0" w:line="276" w:lineRule="auto"/>
              <w:ind w:left="0" w:right="0" w:firstLine="0"/>
              <w:jc w:val="left"/>
            </w:pPr>
            <w:r>
              <w:t xml:space="preserve"> </w:t>
            </w:r>
          </w:p>
        </w:tc>
      </w:tr>
      <w:tr w:rsidR="005052BD" w14:paraId="6966417F" w14:textId="77777777">
        <w:trPr>
          <w:trHeight w:val="269"/>
        </w:trPr>
        <w:tc>
          <w:tcPr>
            <w:tcW w:w="1107" w:type="dxa"/>
            <w:tcBorders>
              <w:top w:val="single" w:sz="4" w:space="0" w:color="000000"/>
              <w:left w:val="single" w:sz="4" w:space="0" w:color="000000"/>
              <w:bottom w:val="single" w:sz="4" w:space="0" w:color="000000"/>
              <w:right w:val="single" w:sz="4" w:space="0" w:color="000000"/>
            </w:tcBorders>
          </w:tcPr>
          <w:p w14:paraId="32F4D9FD" w14:textId="77777777" w:rsidR="005052BD" w:rsidRDefault="00D40B1C">
            <w:pPr>
              <w:spacing w:after="0" w:line="276" w:lineRule="auto"/>
              <w:ind w:left="0" w:right="0" w:firstLine="0"/>
              <w:jc w:val="center"/>
            </w:pPr>
            <w:r>
              <w:t xml:space="preserve">5 </w:t>
            </w:r>
          </w:p>
        </w:tc>
        <w:tc>
          <w:tcPr>
            <w:tcW w:w="5960" w:type="dxa"/>
            <w:gridSpan w:val="2"/>
            <w:tcBorders>
              <w:top w:val="single" w:sz="4" w:space="0" w:color="000000"/>
              <w:left w:val="single" w:sz="4" w:space="0" w:color="000000"/>
              <w:bottom w:val="single" w:sz="4" w:space="0" w:color="000000"/>
              <w:right w:val="single" w:sz="4" w:space="0" w:color="000000"/>
            </w:tcBorders>
          </w:tcPr>
          <w:p w14:paraId="765B9E5E" w14:textId="77777777" w:rsidR="005052BD" w:rsidRDefault="00D40B1C">
            <w:pPr>
              <w:spacing w:after="0" w:line="276" w:lineRule="auto"/>
              <w:ind w:left="103" w:right="0" w:firstLine="0"/>
              <w:jc w:val="left"/>
            </w:pPr>
            <w:r>
              <w:t xml:space="preserve">Telephone &amp;Fax No. </w:t>
            </w:r>
          </w:p>
        </w:tc>
        <w:tc>
          <w:tcPr>
            <w:tcW w:w="2672" w:type="dxa"/>
            <w:tcBorders>
              <w:top w:val="single" w:sz="4" w:space="0" w:color="000000"/>
              <w:left w:val="single" w:sz="4" w:space="0" w:color="000000"/>
              <w:bottom w:val="single" w:sz="4" w:space="0" w:color="000000"/>
              <w:right w:val="single" w:sz="4" w:space="0" w:color="000000"/>
            </w:tcBorders>
          </w:tcPr>
          <w:p w14:paraId="33D765B9" w14:textId="77777777" w:rsidR="005052BD" w:rsidRDefault="00D40B1C">
            <w:pPr>
              <w:spacing w:after="0" w:line="276" w:lineRule="auto"/>
              <w:ind w:left="0" w:right="0" w:firstLine="0"/>
              <w:jc w:val="left"/>
            </w:pPr>
            <w:r>
              <w:t xml:space="preserve"> </w:t>
            </w:r>
          </w:p>
        </w:tc>
      </w:tr>
      <w:tr w:rsidR="005052BD" w14:paraId="1856161A" w14:textId="77777777">
        <w:trPr>
          <w:trHeight w:val="269"/>
        </w:trPr>
        <w:tc>
          <w:tcPr>
            <w:tcW w:w="1107" w:type="dxa"/>
            <w:tcBorders>
              <w:top w:val="single" w:sz="4" w:space="0" w:color="000000"/>
              <w:left w:val="single" w:sz="4" w:space="0" w:color="000000"/>
              <w:bottom w:val="single" w:sz="4" w:space="0" w:color="000000"/>
              <w:right w:val="single" w:sz="4" w:space="0" w:color="000000"/>
            </w:tcBorders>
          </w:tcPr>
          <w:p w14:paraId="12EB966E" w14:textId="77777777" w:rsidR="005052BD" w:rsidRDefault="00D40B1C">
            <w:pPr>
              <w:spacing w:after="0" w:line="276" w:lineRule="auto"/>
              <w:ind w:left="0" w:right="0" w:firstLine="0"/>
              <w:jc w:val="center"/>
            </w:pPr>
            <w:r>
              <w:t xml:space="preserve">6 </w:t>
            </w:r>
          </w:p>
        </w:tc>
        <w:tc>
          <w:tcPr>
            <w:tcW w:w="5960" w:type="dxa"/>
            <w:gridSpan w:val="2"/>
            <w:tcBorders>
              <w:top w:val="single" w:sz="4" w:space="0" w:color="000000"/>
              <w:left w:val="single" w:sz="4" w:space="0" w:color="000000"/>
              <w:bottom w:val="single" w:sz="4" w:space="0" w:color="000000"/>
              <w:right w:val="single" w:sz="4" w:space="0" w:color="000000"/>
            </w:tcBorders>
          </w:tcPr>
          <w:p w14:paraId="72F6C603" w14:textId="77777777" w:rsidR="005052BD" w:rsidRDefault="00D40B1C">
            <w:pPr>
              <w:spacing w:after="0" w:line="276" w:lineRule="auto"/>
              <w:ind w:left="103" w:right="0" w:firstLine="0"/>
              <w:jc w:val="left"/>
            </w:pPr>
            <w:r>
              <w:t xml:space="preserve">Name &amp;Address of the Directors/Partners/ CEO </w:t>
            </w:r>
          </w:p>
        </w:tc>
        <w:tc>
          <w:tcPr>
            <w:tcW w:w="2672" w:type="dxa"/>
            <w:tcBorders>
              <w:top w:val="single" w:sz="4" w:space="0" w:color="000000"/>
              <w:left w:val="single" w:sz="4" w:space="0" w:color="000000"/>
              <w:bottom w:val="single" w:sz="4" w:space="0" w:color="000000"/>
              <w:right w:val="single" w:sz="4" w:space="0" w:color="000000"/>
            </w:tcBorders>
          </w:tcPr>
          <w:p w14:paraId="001748F2" w14:textId="77777777" w:rsidR="005052BD" w:rsidRDefault="00D40B1C">
            <w:pPr>
              <w:spacing w:after="0" w:line="276" w:lineRule="auto"/>
              <w:ind w:left="0" w:right="0" w:firstLine="0"/>
              <w:jc w:val="left"/>
            </w:pPr>
            <w:r>
              <w:t xml:space="preserve"> </w:t>
            </w:r>
          </w:p>
        </w:tc>
      </w:tr>
      <w:tr w:rsidR="005052BD" w14:paraId="6F7D0443" w14:textId="77777777">
        <w:trPr>
          <w:trHeight w:val="264"/>
        </w:trPr>
        <w:tc>
          <w:tcPr>
            <w:tcW w:w="1107" w:type="dxa"/>
            <w:tcBorders>
              <w:top w:val="single" w:sz="4" w:space="0" w:color="000000"/>
              <w:left w:val="single" w:sz="4" w:space="0" w:color="000000"/>
              <w:bottom w:val="single" w:sz="4" w:space="0" w:color="000000"/>
              <w:right w:val="single" w:sz="4" w:space="0" w:color="000000"/>
            </w:tcBorders>
          </w:tcPr>
          <w:p w14:paraId="399AA10A" w14:textId="77777777" w:rsidR="005052BD" w:rsidRDefault="00D40B1C">
            <w:pPr>
              <w:spacing w:after="0" w:line="276" w:lineRule="auto"/>
              <w:ind w:left="0" w:right="0" w:firstLine="0"/>
              <w:jc w:val="center"/>
            </w:pPr>
            <w:r>
              <w:t xml:space="preserve">7 </w:t>
            </w:r>
          </w:p>
        </w:tc>
        <w:tc>
          <w:tcPr>
            <w:tcW w:w="5960" w:type="dxa"/>
            <w:gridSpan w:val="2"/>
            <w:tcBorders>
              <w:top w:val="single" w:sz="4" w:space="0" w:color="000000"/>
              <w:left w:val="single" w:sz="4" w:space="0" w:color="000000"/>
              <w:bottom w:val="single" w:sz="4" w:space="0" w:color="000000"/>
              <w:right w:val="single" w:sz="4" w:space="0" w:color="000000"/>
            </w:tcBorders>
          </w:tcPr>
          <w:p w14:paraId="7C20C999" w14:textId="77777777" w:rsidR="005052BD" w:rsidRDefault="00D40B1C">
            <w:pPr>
              <w:spacing w:after="0" w:line="276" w:lineRule="auto"/>
              <w:ind w:left="103" w:right="0" w:firstLine="0"/>
              <w:jc w:val="left"/>
            </w:pPr>
            <w:r>
              <w:t xml:space="preserve">Contact Person (s) with Telephone/Mobile No. </w:t>
            </w:r>
          </w:p>
        </w:tc>
        <w:tc>
          <w:tcPr>
            <w:tcW w:w="2672" w:type="dxa"/>
            <w:tcBorders>
              <w:top w:val="single" w:sz="4" w:space="0" w:color="000000"/>
              <w:left w:val="single" w:sz="4" w:space="0" w:color="000000"/>
              <w:bottom w:val="single" w:sz="4" w:space="0" w:color="000000"/>
              <w:right w:val="single" w:sz="4" w:space="0" w:color="000000"/>
            </w:tcBorders>
          </w:tcPr>
          <w:p w14:paraId="10E2FFD3" w14:textId="77777777" w:rsidR="005052BD" w:rsidRDefault="00D40B1C">
            <w:pPr>
              <w:spacing w:after="0" w:line="276" w:lineRule="auto"/>
              <w:ind w:left="0" w:right="0" w:firstLine="0"/>
              <w:jc w:val="left"/>
            </w:pPr>
            <w:r>
              <w:t xml:space="preserve"> </w:t>
            </w:r>
          </w:p>
        </w:tc>
      </w:tr>
      <w:tr w:rsidR="005052BD" w14:paraId="7382A62C" w14:textId="77777777">
        <w:trPr>
          <w:trHeight w:val="264"/>
        </w:trPr>
        <w:tc>
          <w:tcPr>
            <w:tcW w:w="1107" w:type="dxa"/>
            <w:tcBorders>
              <w:top w:val="single" w:sz="4" w:space="0" w:color="000000"/>
              <w:left w:val="single" w:sz="4" w:space="0" w:color="000000"/>
              <w:bottom w:val="single" w:sz="4" w:space="0" w:color="000000"/>
              <w:right w:val="single" w:sz="4" w:space="0" w:color="000000"/>
            </w:tcBorders>
          </w:tcPr>
          <w:p w14:paraId="2A196A8A" w14:textId="77777777" w:rsidR="005052BD" w:rsidRDefault="00D40B1C">
            <w:pPr>
              <w:spacing w:after="0" w:line="276" w:lineRule="auto"/>
              <w:ind w:left="0" w:right="0" w:firstLine="0"/>
              <w:jc w:val="center"/>
            </w:pPr>
            <w:r>
              <w:t xml:space="preserve">8 </w:t>
            </w:r>
          </w:p>
        </w:tc>
        <w:tc>
          <w:tcPr>
            <w:tcW w:w="5960" w:type="dxa"/>
            <w:gridSpan w:val="2"/>
            <w:tcBorders>
              <w:top w:val="single" w:sz="4" w:space="0" w:color="000000"/>
              <w:left w:val="single" w:sz="4" w:space="0" w:color="000000"/>
              <w:bottom w:val="single" w:sz="4" w:space="0" w:color="000000"/>
              <w:right w:val="single" w:sz="4" w:space="0" w:color="000000"/>
            </w:tcBorders>
          </w:tcPr>
          <w:p w14:paraId="2C18EEB3" w14:textId="77777777" w:rsidR="005052BD" w:rsidRDefault="00D40B1C">
            <w:pPr>
              <w:spacing w:after="0" w:line="276" w:lineRule="auto"/>
              <w:ind w:left="103" w:right="0" w:firstLine="0"/>
              <w:jc w:val="left"/>
            </w:pPr>
            <w:r>
              <w:t xml:space="preserve">E-mail Address </w:t>
            </w:r>
          </w:p>
        </w:tc>
        <w:tc>
          <w:tcPr>
            <w:tcW w:w="2672" w:type="dxa"/>
            <w:tcBorders>
              <w:top w:val="single" w:sz="4" w:space="0" w:color="000000"/>
              <w:left w:val="single" w:sz="4" w:space="0" w:color="000000"/>
              <w:bottom w:val="single" w:sz="4" w:space="0" w:color="000000"/>
              <w:right w:val="single" w:sz="4" w:space="0" w:color="000000"/>
            </w:tcBorders>
          </w:tcPr>
          <w:p w14:paraId="538A1634" w14:textId="77777777" w:rsidR="005052BD" w:rsidRDefault="00D40B1C">
            <w:pPr>
              <w:spacing w:after="0" w:line="276" w:lineRule="auto"/>
              <w:ind w:left="0" w:right="0" w:firstLine="0"/>
              <w:jc w:val="left"/>
            </w:pPr>
            <w:r>
              <w:t xml:space="preserve"> </w:t>
            </w:r>
          </w:p>
        </w:tc>
      </w:tr>
      <w:tr w:rsidR="005052BD" w14:paraId="6B3DF935" w14:textId="77777777" w:rsidTr="003D7EE9">
        <w:trPr>
          <w:trHeight w:val="60"/>
        </w:trPr>
        <w:tc>
          <w:tcPr>
            <w:tcW w:w="1107" w:type="dxa"/>
            <w:tcBorders>
              <w:top w:val="single" w:sz="4" w:space="0" w:color="000000"/>
              <w:left w:val="single" w:sz="4" w:space="0" w:color="000000"/>
              <w:bottom w:val="single" w:sz="4" w:space="0" w:color="000000"/>
              <w:right w:val="single" w:sz="4" w:space="0" w:color="000000"/>
            </w:tcBorders>
          </w:tcPr>
          <w:p w14:paraId="762DEBA7" w14:textId="77777777" w:rsidR="005052BD" w:rsidRDefault="00D40B1C">
            <w:pPr>
              <w:spacing w:after="0" w:line="276" w:lineRule="auto"/>
              <w:ind w:left="0" w:right="0" w:firstLine="0"/>
              <w:jc w:val="center"/>
            </w:pPr>
            <w:r>
              <w:t xml:space="preserve">9 </w:t>
            </w:r>
          </w:p>
        </w:tc>
        <w:tc>
          <w:tcPr>
            <w:tcW w:w="5960" w:type="dxa"/>
            <w:gridSpan w:val="2"/>
            <w:tcBorders>
              <w:top w:val="single" w:sz="4" w:space="0" w:color="000000"/>
              <w:left w:val="single" w:sz="4" w:space="0" w:color="000000"/>
              <w:bottom w:val="single" w:sz="4" w:space="0" w:color="000000"/>
              <w:right w:val="single" w:sz="4" w:space="0" w:color="000000"/>
            </w:tcBorders>
          </w:tcPr>
          <w:p w14:paraId="5AB667AB" w14:textId="77777777" w:rsidR="005052BD" w:rsidRDefault="00D40B1C">
            <w:pPr>
              <w:spacing w:after="0" w:line="276" w:lineRule="auto"/>
              <w:ind w:left="103" w:right="0" w:firstLine="0"/>
              <w:jc w:val="left"/>
            </w:pPr>
            <w:r>
              <w:t xml:space="preserve">No. of Technical qualified persons implementing products/services </w:t>
            </w:r>
          </w:p>
        </w:tc>
        <w:tc>
          <w:tcPr>
            <w:tcW w:w="2672" w:type="dxa"/>
            <w:tcBorders>
              <w:top w:val="single" w:sz="4" w:space="0" w:color="000000"/>
              <w:left w:val="single" w:sz="4" w:space="0" w:color="000000"/>
              <w:bottom w:val="single" w:sz="4" w:space="0" w:color="000000"/>
              <w:right w:val="single" w:sz="4" w:space="0" w:color="000000"/>
            </w:tcBorders>
          </w:tcPr>
          <w:p w14:paraId="22B3EAA8" w14:textId="004864B1" w:rsidR="005052BD" w:rsidRDefault="005052BD">
            <w:pPr>
              <w:spacing w:after="0" w:line="276" w:lineRule="auto"/>
              <w:ind w:left="0" w:right="0" w:firstLine="0"/>
              <w:jc w:val="left"/>
            </w:pPr>
          </w:p>
        </w:tc>
      </w:tr>
      <w:tr w:rsidR="005052BD" w14:paraId="0CA7A1E8" w14:textId="77777777" w:rsidTr="003D7EE9">
        <w:trPr>
          <w:trHeight w:val="2634"/>
        </w:trPr>
        <w:tc>
          <w:tcPr>
            <w:tcW w:w="1107" w:type="dxa"/>
            <w:tcBorders>
              <w:top w:val="single" w:sz="4" w:space="0" w:color="000000"/>
              <w:left w:val="single" w:sz="4" w:space="0" w:color="000000"/>
              <w:bottom w:val="single" w:sz="4" w:space="0" w:color="000000"/>
              <w:right w:val="single" w:sz="4" w:space="0" w:color="000000"/>
            </w:tcBorders>
          </w:tcPr>
          <w:p w14:paraId="438E5FB6" w14:textId="77777777" w:rsidR="005052BD" w:rsidRDefault="00D40B1C">
            <w:pPr>
              <w:spacing w:after="0" w:line="276" w:lineRule="auto"/>
              <w:ind w:left="0" w:right="0" w:firstLine="0"/>
              <w:jc w:val="center"/>
            </w:pPr>
            <w:r>
              <w:t xml:space="preserve">10 </w:t>
            </w:r>
          </w:p>
        </w:tc>
        <w:tc>
          <w:tcPr>
            <w:tcW w:w="5960" w:type="dxa"/>
            <w:gridSpan w:val="2"/>
            <w:tcBorders>
              <w:top w:val="single" w:sz="4" w:space="0" w:color="000000"/>
              <w:left w:val="single" w:sz="4" w:space="0" w:color="000000"/>
              <w:bottom w:val="single" w:sz="4" w:space="0" w:color="000000"/>
              <w:right w:val="single" w:sz="4" w:space="0" w:color="000000"/>
            </w:tcBorders>
          </w:tcPr>
          <w:p w14:paraId="47FAB3E4" w14:textId="77777777" w:rsidR="005052BD" w:rsidRDefault="00D40B1C">
            <w:pPr>
              <w:spacing w:after="0" w:line="276" w:lineRule="auto"/>
              <w:ind w:left="103" w:right="0" w:firstLine="0"/>
            </w:pPr>
            <w:r>
              <w:t xml:space="preserve">Name and contact of banks where such product/services provided directly by vendor or by OEM. </w:t>
            </w:r>
          </w:p>
        </w:tc>
        <w:tc>
          <w:tcPr>
            <w:tcW w:w="2672" w:type="dxa"/>
            <w:tcBorders>
              <w:top w:val="single" w:sz="4" w:space="0" w:color="000000"/>
              <w:left w:val="single" w:sz="4" w:space="0" w:color="000000"/>
              <w:bottom w:val="single" w:sz="4" w:space="0" w:color="000000"/>
              <w:right w:val="single" w:sz="4" w:space="0" w:color="000000"/>
            </w:tcBorders>
          </w:tcPr>
          <w:p w14:paraId="6AFC36F4" w14:textId="77777777" w:rsidR="003D7EE9" w:rsidRDefault="00D40B1C">
            <w:pPr>
              <w:spacing w:after="28" w:line="248" w:lineRule="auto"/>
              <w:ind w:left="108" w:right="1933" w:firstLine="0"/>
              <w:jc w:val="left"/>
              <w:rPr>
                <w:rFonts w:ascii="Arial" w:eastAsia="Arial" w:hAnsi="Arial" w:cs="Arial"/>
              </w:rPr>
            </w:pPr>
            <w:r>
              <w:t>1.</w:t>
            </w:r>
            <w:r>
              <w:rPr>
                <w:rFonts w:ascii="Arial" w:eastAsia="Arial" w:hAnsi="Arial" w:cs="Arial"/>
              </w:rPr>
              <w:t xml:space="preserve"> </w:t>
            </w:r>
          </w:p>
          <w:p w14:paraId="23F31B9D" w14:textId="77777777" w:rsidR="003D7EE9" w:rsidRDefault="00D40B1C">
            <w:pPr>
              <w:spacing w:after="28" w:line="248" w:lineRule="auto"/>
              <w:ind w:left="108" w:right="1933" w:firstLine="0"/>
              <w:jc w:val="left"/>
              <w:rPr>
                <w:rFonts w:ascii="Arial" w:eastAsia="Arial" w:hAnsi="Arial" w:cs="Arial"/>
              </w:rPr>
            </w:pPr>
            <w:r>
              <w:t>2.</w:t>
            </w:r>
            <w:r>
              <w:rPr>
                <w:rFonts w:ascii="Arial" w:eastAsia="Arial" w:hAnsi="Arial" w:cs="Arial"/>
              </w:rPr>
              <w:t xml:space="preserve"> </w:t>
            </w:r>
          </w:p>
          <w:p w14:paraId="7F1DE1F0" w14:textId="77777777" w:rsidR="003D7EE9" w:rsidRDefault="00D40B1C">
            <w:pPr>
              <w:spacing w:after="28" w:line="248" w:lineRule="auto"/>
              <w:ind w:left="108" w:right="1933" w:firstLine="0"/>
              <w:jc w:val="left"/>
              <w:rPr>
                <w:rFonts w:ascii="Arial" w:eastAsia="Arial" w:hAnsi="Arial" w:cs="Arial"/>
              </w:rPr>
            </w:pPr>
            <w:r>
              <w:t>3.</w:t>
            </w:r>
            <w:r>
              <w:rPr>
                <w:rFonts w:ascii="Arial" w:eastAsia="Arial" w:hAnsi="Arial" w:cs="Arial"/>
              </w:rPr>
              <w:t xml:space="preserve"> </w:t>
            </w:r>
          </w:p>
          <w:p w14:paraId="0598353B" w14:textId="77777777" w:rsidR="003D7EE9" w:rsidRDefault="00D40B1C">
            <w:pPr>
              <w:spacing w:after="28" w:line="248" w:lineRule="auto"/>
              <w:ind w:left="108" w:right="1933" w:firstLine="0"/>
              <w:jc w:val="left"/>
              <w:rPr>
                <w:rFonts w:ascii="Arial" w:eastAsia="Arial" w:hAnsi="Arial" w:cs="Arial"/>
              </w:rPr>
            </w:pPr>
            <w:r>
              <w:t>4.</w:t>
            </w:r>
            <w:r>
              <w:rPr>
                <w:rFonts w:ascii="Arial" w:eastAsia="Arial" w:hAnsi="Arial" w:cs="Arial"/>
              </w:rPr>
              <w:t xml:space="preserve"> </w:t>
            </w:r>
          </w:p>
          <w:p w14:paraId="6DB1A54E" w14:textId="77777777" w:rsidR="003D7EE9" w:rsidRDefault="00D40B1C">
            <w:pPr>
              <w:spacing w:after="28" w:line="248" w:lineRule="auto"/>
              <w:ind w:left="108" w:right="1933" w:firstLine="0"/>
              <w:jc w:val="left"/>
              <w:rPr>
                <w:rFonts w:ascii="Arial" w:eastAsia="Arial" w:hAnsi="Arial" w:cs="Arial"/>
              </w:rPr>
            </w:pPr>
            <w:r>
              <w:t>5.</w:t>
            </w:r>
            <w:r>
              <w:rPr>
                <w:rFonts w:ascii="Arial" w:eastAsia="Arial" w:hAnsi="Arial" w:cs="Arial"/>
              </w:rPr>
              <w:t xml:space="preserve"> </w:t>
            </w:r>
          </w:p>
          <w:p w14:paraId="717E2AF2" w14:textId="77777777" w:rsidR="003D7EE9" w:rsidRDefault="00D40B1C">
            <w:pPr>
              <w:spacing w:after="28" w:line="248" w:lineRule="auto"/>
              <w:ind w:left="108" w:right="1933" w:firstLine="0"/>
              <w:jc w:val="left"/>
            </w:pPr>
            <w:r>
              <w:t>6.</w:t>
            </w:r>
          </w:p>
          <w:p w14:paraId="4CA7E97F" w14:textId="77777777" w:rsidR="003D7EE9" w:rsidRDefault="00D40B1C">
            <w:pPr>
              <w:spacing w:after="28" w:line="248" w:lineRule="auto"/>
              <w:ind w:left="108" w:right="1933" w:firstLine="0"/>
              <w:jc w:val="left"/>
              <w:rPr>
                <w:rFonts w:ascii="Arial" w:eastAsia="Arial" w:hAnsi="Arial" w:cs="Arial"/>
              </w:rPr>
            </w:pPr>
            <w:r>
              <w:t>7.</w:t>
            </w:r>
            <w:r>
              <w:rPr>
                <w:rFonts w:ascii="Arial" w:eastAsia="Arial" w:hAnsi="Arial" w:cs="Arial"/>
              </w:rPr>
              <w:t xml:space="preserve"> </w:t>
            </w:r>
          </w:p>
          <w:p w14:paraId="7C01562B" w14:textId="77777777" w:rsidR="003D7EE9" w:rsidRDefault="00D40B1C">
            <w:pPr>
              <w:spacing w:after="28" w:line="248" w:lineRule="auto"/>
              <w:ind w:left="108" w:right="1933" w:firstLine="0"/>
              <w:jc w:val="left"/>
              <w:rPr>
                <w:rFonts w:ascii="Arial" w:eastAsia="Arial" w:hAnsi="Arial" w:cs="Arial"/>
              </w:rPr>
            </w:pPr>
            <w:r>
              <w:t>8.</w:t>
            </w:r>
            <w:r>
              <w:rPr>
                <w:rFonts w:ascii="Arial" w:eastAsia="Arial" w:hAnsi="Arial" w:cs="Arial"/>
              </w:rPr>
              <w:t xml:space="preserve"> </w:t>
            </w:r>
          </w:p>
          <w:p w14:paraId="77D40572" w14:textId="5414CB6F" w:rsidR="005052BD" w:rsidRDefault="00D40B1C">
            <w:pPr>
              <w:spacing w:after="28" w:line="248" w:lineRule="auto"/>
              <w:ind w:left="108" w:right="1933" w:firstLine="0"/>
              <w:jc w:val="left"/>
            </w:pPr>
            <w:r>
              <w:t>9.</w:t>
            </w:r>
            <w:r>
              <w:rPr>
                <w:rFonts w:ascii="Arial" w:eastAsia="Arial" w:hAnsi="Arial" w:cs="Arial"/>
              </w:rPr>
              <w:t xml:space="preserve"> </w:t>
            </w:r>
          </w:p>
          <w:p w14:paraId="48C019B9" w14:textId="2B8587D9" w:rsidR="005052BD" w:rsidRDefault="00D40B1C" w:rsidP="003D7EE9">
            <w:pPr>
              <w:spacing w:after="25" w:line="240" w:lineRule="auto"/>
              <w:ind w:left="108" w:right="0" w:firstLine="0"/>
              <w:jc w:val="left"/>
            </w:pPr>
            <w:r>
              <w:t>10.</w:t>
            </w:r>
            <w:r>
              <w:rPr>
                <w:rFonts w:ascii="Arial" w:eastAsia="Arial" w:hAnsi="Arial" w:cs="Arial"/>
              </w:rPr>
              <w:t xml:space="preserve"> </w:t>
            </w:r>
            <w:r>
              <w:t xml:space="preserve"> </w:t>
            </w:r>
          </w:p>
        </w:tc>
      </w:tr>
      <w:tr w:rsidR="005052BD" w14:paraId="4761E9C9" w14:textId="77777777">
        <w:trPr>
          <w:trHeight w:val="782"/>
        </w:trPr>
        <w:tc>
          <w:tcPr>
            <w:tcW w:w="1107" w:type="dxa"/>
            <w:tcBorders>
              <w:top w:val="single" w:sz="4" w:space="0" w:color="000000"/>
              <w:left w:val="single" w:sz="4" w:space="0" w:color="000000"/>
              <w:bottom w:val="single" w:sz="4" w:space="0" w:color="000000"/>
              <w:right w:val="single" w:sz="4" w:space="0" w:color="000000"/>
            </w:tcBorders>
          </w:tcPr>
          <w:p w14:paraId="15FAF0A4" w14:textId="77777777" w:rsidR="005052BD" w:rsidRDefault="00D40B1C">
            <w:pPr>
              <w:spacing w:after="0" w:line="276" w:lineRule="auto"/>
              <w:ind w:left="0" w:right="0" w:firstLine="0"/>
              <w:jc w:val="center"/>
            </w:pPr>
            <w:r>
              <w:t xml:space="preserve">11 </w:t>
            </w:r>
          </w:p>
        </w:tc>
        <w:tc>
          <w:tcPr>
            <w:tcW w:w="5960" w:type="dxa"/>
            <w:gridSpan w:val="2"/>
            <w:tcBorders>
              <w:top w:val="single" w:sz="4" w:space="0" w:color="000000"/>
              <w:left w:val="single" w:sz="4" w:space="0" w:color="000000"/>
              <w:bottom w:val="single" w:sz="4" w:space="0" w:color="000000"/>
              <w:right w:val="single" w:sz="4" w:space="0" w:color="000000"/>
            </w:tcBorders>
          </w:tcPr>
          <w:p w14:paraId="56EE6F43" w14:textId="77777777" w:rsidR="005052BD" w:rsidRDefault="00D40B1C">
            <w:pPr>
              <w:spacing w:after="49" w:line="240" w:lineRule="auto"/>
              <w:ind w:left="103" w:right="0" w:firstLine="0"/>
              <w:jc w:val="left"/>
            </w:pPr>
            <w:r>
              <w:t xml:space="preserve">Whether the company/firm or its directors/partners </w:t>
            </w:r>
          </w:p>
          <w:p w14:paraId="142F3336" w14:textId="77777777" w:rsidR="005052BD" w:rsidRDefault="00D40B1C">
            <w:pPr>
              <w:spacing w:after="0" w:line="276" w:lineRule="auto"/>
              <w:ind w:left="103" w:right="0" w:firstLine="0"/>
              <w:jc w:val="left"/>
            </w:pPr>
            <w:r>
              <w:t xml:space="preserve">disqualified by Nationalized Bank/Co-op Bank/Foreign Bank/Pvt. Bank or any other Bank </w:t>
            </w:r>
          </w:p>
        </w:tc>
        <w:tc>
          <w:tcPr>
            <w:tcW w:w="2672" w:type="dxa"/>
            <w:tcBorders>
              <w:top w:val="single" w:sz="4" w:space="0" w:color="000000"/>
              <w:left w:val="single" w:sz="4" w:space="0" w:color="000000"/>
              <w:bottom w:val="single" w:sz="4" w:space="0" w:color="000000"/>
              <w:right w:val="single" w:sz="4" w:space="0" w:color="000000"/>
            </w:tcBorders>
          </w:tcPr>
          <w:p w14:paraId="71CC583C" w14:textId="77777777" w:rsidR="005052BD" w:rsidRDefault="00D40B1C">
            <w:pPr>
              <w:spacing w:after="0" w:line="276" w:lineRule="auto"/>
              <w:ind w:left="0" w:right="0" w:firstLine="0"/>
              <w:jc w:val="left"/>
            </w:pPr>
            <w:r>
              <w:t xml:space="preserve"> </w:t>
            </w:r>
          </w:p>
        </w:tc>
      </w:tr>
    </w:tbl>
    <w:p w14:paraId="078746B3" w14:textId="5180A2A6" w:rsidR="005052BD" w:rsidRDefault="00D40B1C" w:rsidP="0087469F">
      <w:pPr>
        <w:spacing w:after="25" w:line="240" w:lineRule="auto"/>
        <w:ind w:left="0" w:right="0" w:firstLine="0"/>
        <w:jc w:val="left"/>
      </w:pPr>
      <w:r>
        <w:rPr>
          <w:b/>
        </w:rPr>
        <w:t xml:space="preserve"> </w:t>
      </w:r>
      <w:r w:rsidR="0087469F">
        <w:rPr>
          <w:b/>
        </w:rPr>
        <w:tab/>
      </w:r>
      <w:r>
        <w:rPr>
          <w:b/>
        </w:rPr>
        <w:t xml:space="preserve">Attach Product/services specifications. </w:t>
      </w:r>
    </w:p>
    <w:p w14:paraId="58DF038D" w14:textId="77777777" w:rsidR="005052BD" w:rsidRDefault="00D40B1C">
      <w:pPr>
        <w:spacing w:after="25" w:line="240" w:lineRule="auto"/>
        <w:ind w:left="0" w:right="0" w:firstLine="0"/>
        <w:jc w:val="left"/>
      </w:pPr>
      <w:r>
        <w:rPr>
          <w:b/>
        </w:rPr>
        <w:t xml:space="preserve"> </w:t>
      </w:r>
    </w:p>
    <w:p w14:paraId="7E981940" w14:textId="77777777" w:rsidR="005052BD" w:rsidRDefault="00D40B1C">
      <w:pPr>
        <w:numPr>
          <w:ilvl w:val="0"/>
          <w:numId w:val="3"/>
        </w:numPr>
        <w:spacing w:after="32" w:line="240" w:lineRule="auto"/>
        <w:ind w:right="-15" w:hanging="180"/>
        <w:jc w:val="left"/>
      </w:pPr>
      <w:r>
        <w:rPr>
          <w:b/>
        </w:rPr>
        <w:t xml:space="preserve">Details of Product/Services Offered </w:t>
      </w:r>
    </w:p>
    <w:p w14:paraId="2C0DB512" w14:textId="77777777" w:rsidR="005052BD" w:rsidRDefault="00D40B1C">
      <w:pPr>
        <w:numPr>
          <w:ilvl w:val="0"/>
          <w:numId w:val="3"/>
        </w:numPr>
        <w:spacing w:after="32" w:line="240" w:lineRule="auto"/>
        <w:ind w:right="-15" w:hanging="180"/>
        <w:jc w:val="left"/>
      </w:pPr>
      <w:r>
        <w:rPr>
          <w:b/>
        </w:rPr>
        <w:t xml:space="preserve">Authorization Letter/MAF/Partner License details from the OEM </w:t>
      </w:r>
    </w:p>
    <w:p w14:paraId="643A360A" w14:textId="77777777" w:rsidR="005052BD" w:rsidRDefault="00D40B1C" w:rsidP="00D57C98">
      <w:pPr>
        <w:spacing w:after="32" w:line="240" w:lineRule="auto"/>
        <w:ind w:left="10" w:right="-15"/>
        <w:jc w:val="center"/>
      </w:pPr>
      <w:r>
        <w:rPr>
          <w:b/>
        </w:rPr>
        <w:lastRenderedPageBreak/>
        <w:t>Forwarding Letter</w:t>
      </w:r>
    </w:p>
    <w:p w14:paraId="2838190B" w14:textId="77777777" w:rsidR="005052BD" w:rsidRDefault="00D40B1C" w:rsidP="00D57C98">
      <w:pPr>
        <w:ind w:left="10"/>
        <w:jc w:val="center"/>
      </w:pPr>
      <w:r>
        <w:t>(To be submitted on Vendor’s letter head)</w:t>
      </w:r>
    </w:p>
    <w:p w14:paraId="36FA7EE5" w14:textId="239029C9" w:rsidR="005052BD" w:rsidRDefault="00D40B1C" w:rsidP="0053187D">
      <w:pPr>
        <w:spacing w:after="24" w:line="240" w:lineRule="auto"/>
        <w:ind w:left="1148" w:right="0" w:firstLine="0"/>
        <w:jc w:val="left"/>
      </w:pPr>
      <w:r>
        <w:t xml:space="preserve"> </w:t>
      </w:r>
      <w:r>
        <w:tab/>
        <w:t xml:space="preserve">  </w:t>
      </w:r>
    </w:p>
    <w:p w14:paraId="42E2F3CE" w14:textId="77777777" w:rsidR="005052BD" w:rsidRDefault="00D40B1C">
      <w:pPr>
        <w:spacing w:after="23" w:line="240" w:lineRule="auto"/>
        <w:ind w:left="1148" w:right="0" w:firstLine="0"/>
        <w:jc w:val="left"/>
      </w:pPr>
      <w:r>
        <w:t xml:space="preserve"> </w:t>
      </w:r>
    </w:p>
    <w:p w14:paraId="17AFECCC" w14:textId="77777777" w:rsidR="005052BD" w:rsidRDefault="00D40B1C">
      <w:r>
        <w:t xml:space="preserve">To </w:t>
      </w:r>
    </w:p>
    <w:p w14:paraId="531C021C" w14:textId="77777777" w:rsidR="005052BD" w:rsidRDefault="00D40B1C">
      <w:r>
        <w:t xml:space="preserve">The CEO, </w:t>
      </w:r>
    </w:p>
    <w:p w14:paraId="2100C036" w14:textId="77777777" w:rsidR="003D7EE9" w:rsidRDefault="00D40B1C" w:rsidP="003D7EE9">
      <w:pPr>
        <w:spacing w:after="0" w:line="240" w:lineRule="auto"/>
        <w:ind w:right="6825"/>
      </w:pPr>
      <w:r>
        <w:t>The Yavatmal Urban Co-op Bank</w:t>
      </w:r>
      <w:r w:rsidR="003D7EE9">
        <w:t xml:space="preserve"> </w:t>
      </w:r>
      <w:r w:rsidR="00FD2603">
        <w:t>ltd.</w:t>
      </w:r>
    </w:p>
    <w:p w14:paraId="7489C842" w14:textId="468615D7" w:rsidR="005052BD" w:rsidRDefault="00D40B1C" w:rsidP="003D7EE9">
      <w:pPr>
        <w:spacing w:after="0" w:line="240" w:lineRule="auto"/>
        <w:ind w:right="6825"/>
      </w:pPr>
      <w:r>
        <w:rPr>
          <w:color w:val="474747"/>
        </w:rPr>
        <w:t xml:space="preserve">LIC Square, Garden Road, Yavatmal - 445001 (MH) India. </w:t>
      </w:r>
    </w:p>
    <w:p w14:paraId="64D46EE1" w14:textId="77777777" w:rsidR="005052BD" w:rsidRDefault="00D40B1C">
      <w:pPr>
        <w:spacing w:after="23" w:line="240" w:lineRule="auto"/>
        <w:ind w:left="0" w:right="0" w:firstLine="0"/>
        <w:jc w:val="left"/>
      </w:pPr>
      <w:r>
        <w:t xml:space="preserve"> </w:t>
      </w:r>
    </w:p>
    <w:p w14:paraId="44AEA4F3" w14:textId="77777777" w:rsidR="005052BD" w:rsidRDefault="00D40B1C">
      <w:r>
        <w:t xml:space="preserve">Dear Sir/Madam, </w:t>
      </w:r>
    </w:p>
    <w:p w14:paraId="7AFAD7BD" w14:textId="77777777" w:rsidR="005052BD" w:rsidRDefault="00D40B1C">
      <w:pPr>
        <w:spacing w:after="25" w:line="240" w:lineRule="auto"/>
        <w:ind w:left="0" w:right="0" w:firstLine="0"/>
        <w:jc w:val="left"/>
      </w:pPr>
      <w:r>
        <w:t xml:space="preserve"> </w:t>
      </w:r>
    </w:p>
    <w:p w14:paraId="04336939" w14:textId="77777777" w:rsidR="005052BD" w:rsidRDefault="00D40B1C">
      <w:pPr>
        <w:spacing w:after="32" w:line="240" w:lineRule="auto"/>
        <w:ind w:left="1158" w:right="-15"/>
        <w:jc w:val="left"/>
      </w:pPr>
      <w:r>
        <w:rPr>
          <w:b/>
        </w:rPr>
        <w:t xml:space="preserve">Sub: Proposal for supplying products/services as per tender document. </w:t>
      </w:r>
    </w:p>
    <w:p w14:paraId="4358510D" w14:textId="77777777" w:rsidR="005052BD" w:rsidRDefault="00D40B1C">
      <w:pPr>
        <w:spacing w:after="23" w:line="240" w:lineRule="auto"/>
        <w:ind w:left="0" w:right="0" w:firstLine="0"/>
        <w:jc w:val="left"/>
      </w:pPr>
      <w:r>
        <w:rPr>
          <w:b/>
        </w:rPr>
        <w:t xml:space="preserve"> </w:t>
      </w:r>
    </w:p>
    <w:p w14:paraId="2E2A330B" w14:textId="77777777" w:rsidR="005052BD" w:rsidRDefault="00D40B1C">
      <w:pPr>
        <w:ind w:right="1103"/>
      </w:pPr>
      <w:r>
        <w:t xml:space="preserve">This is in reference to your tender for supplying products, services. Having examined the tender document, the receipt of which is hereby duly acknowledged, we the undersigned, hereby submit our proposal along with necessary supporting documents as desired by Bank. </w:t>
      </w:r>
    </w:p>
    <w:p w14:paraId="23F5063D" w14:textId="77777777" w:rsidR="005052BD" w:rsidRDefault="00D40B1C">
      <w:pPr>
        <w:spacing w:after="23" w:line="240" w:lineRule="auto"/>
        <w:ind w:left="0" w:right="0" w:firstLine="0"/>
        <w:jc w:val="left"/>
      </w:pPr>
      <w:r>
        <w:t xml:space="preserve"> </w:t>
      </w:r>
    </w:p>
    <w:p w14:paraId="09FD1274" w14:textId="77777777" w:rsidR="005052BD" w:rsidRDefault="00D40B1C">
      <w:pPr>
        <w:ind w:right="1105"/>
      </w:pPr>
      <w:r>
        <w:t xml:space="preserve">Further, we agree to abide by all the terms and conditions as mentioned in the tender document. We have also noted that bank reserves the right to consider/ reject any or all applications without assigning any reason thereof. </w:t>
      </w:r>
    </w:p>
    <w:p w14:paraId="4CB999C6" w14:textId="77777777" w:rsidR="005052BD" w:rsidRDefault="00D40B1C">
      <w:pPr>
        <w:spacing w:after="25" w:line="240" w:lineRule="auto"/>
        <w:ind w:left="0" w:right="0" w:firstLine="0"/>
        <w:jc w:val="left"/>
      </w:pPr>
      <w:r>
        <w:t xml:space="preserve"> </w:t>
      </w:r>
    </w:p>
    <w:p w14:paraId="074D0C29" w14:textId="77777777" w:rsidR="005052BD" w:rsidRDefault="00D40B1C">
      <w:pPr>
        <w:spacing w:after="23" w:line="240" w:lineRule="auto"/>
        <w:ind w:left="0" w:right="0" w:firstLine="0"/>
        <w:jc w:val="left"/>
      </w:pPr>
      <w:r>
        <w:t xml:space="preserve"> </w:t>
      </w:r>
    </w:p>
    <w:p w14:paraId="31D84275" w14:textId="77777777" w:rsidR="005052BD" w:rsidRDefault="00D40B1C">
      <w:pPr>
        <w:spacing w:after="26" w:line="240" w:lineRule="auto"/>
        <w:ind w:left="0" w:right="0" w:firstLine="0"/>
        <w:jc w:val="left"/>
      </w:pPr>
      <w:r>
        <w:t xml:space="preserve"> </w:t>
      </w:r>
    </w:p>
    <w:p w14:paraId="507A59DF" w14:textId="77777777" w:rsidR="005052BD" w:rsidRDefault="00D40B1C">
      <w:pPr>
        <w:spacing w:after="66" w:line="240" w:lineRule="auto"/>
        <w:ind w:left="0" w:right="0" w:firstLine="0"/>
        <w:jc w:val="left"/>
      </w:pPr>
      <w:r>
        <w:t xml:space="preserve"> </w:t>
      </w:r>
    </w:p>
    <w:p w14:paraId="00D691EA" w14:textId="77777777" w:rsidR="005052BD" w:rsidRDefault="00D40B1C">
      <w:pPr>
        <w:spacing w:after="23" w:line="240" w:lineRule="auto"/>
        <w:ind w:left="0" w:right="0" w:firstLine="0"/>
        <w:jc w:val="left"/>
      </w:pPr>
      <w:r>
        <w:t xml:space="preserve"> </w:t>
      </w:r>
    </w:p>
    <w:p w14:paraId="42A85F93" w14:textId="77777777" w:rsidR="005052BD" w:rsidRDefault="00D40B1C">
      <w:r>
        <w:t xml:space="preserve">Authorized Signatory Name: </w:t>
      </w:r>
    </w:p>
    <w:p w14:paraId="506772A1" w14:textId="77777777" w:rsidR="005052BD" w:rsidRDefault="00D40B1C">
      <w:pPr>
        <w:ind w:right="7469"/>
      </w:pPr>
      <w:r>
        <w:t xml:space="preserve">Designation: Organization Seal </w:t>
      </w:r>
    </w:p>
    <w:p w14:paraId="2BA562D5" w14:textId="77777777" w:rsidR="005052BD" w:rsidRDefault="00D40B1C">
      <w:pPr>
        <w:spacing w:after="232" w:line="240" w:lineRule="auto"/>
        <w:ind w:left="0" w:right="0" w:firstLine="0"/>
        <w:jc w:val="left"/>
      </w:pPr>
      <w:r>
        <w:t xml:space="preserve"> </w:t>
      </w:r>
    </w:p>
    <w:p w14:paraId="02CD3EC7" w14:textId="77777777" w:rsidR="005052BD" w:rsidRDefault="00D40B1C">
      <w:pPr>
        <w:spacing w:after="23" w:line="240" w:lineRule="auto"/>
        <w:ind w:left="0" w:right="0" w:firstLine="0"/>
        <w:jc w:val="left"/>
      </w:pPr>
      <w:r>
        <w:t xml:space="preserve"> </w:t>
      </w:r>
    </w:p>
    <w:p w14:paraId="16EE1104" w14:textId="77777777" w:rsidR="005052BD" w:rsidRDefault="00D40B1C">
      <w:r>
        <w:t xml:space="preserve">Date: </w:t>
      </w:r>
    </w:p>
    <w:p w14:paraId="460F8D30" w14:textId="77777777" w:rsidR="005052BD" w:rsidRDefault="00D40B1C">
      <w:r>
        <w:t xml:space="preserve">Place: </w:t>
      </w:r>
    </w:p>
    <w:p w14:paraId="5DA846E6" w14:textId="77777777" w:rsidR="00D57C98" w:rsidRDefault="00D57C98"/>
    <w:p w14:paraId="1BB4C4F1" w14:textId="77777777" w:rsidR="00D57C98" w:rsidRDefault="00D57C98"/>
    <w:p w14:paraId="00F40DCC" w14:textId="77777777" w:rsidR="00D57C98" w:rsidRDefault="00D57C98"/>
    <w:p w14:paraId="2DC20016" w14:textId="77777777" w:rsidR="00D57C98" w:rsidRDefault="00D57C98"/>
    <w:p w14:paraId="645BFE88" w14:textId="77777777" w:rsidR="00030D92" w:rsidRDefault="00030D92"/>
    <w:p w14:paraId="2314A13A" w14:textId="77777777" w:rsidR="00030D92" w:rsidRDefault="00030D92"/>
    <w:p w14:paraId="0504FB91" w14:textId="77777777" w:rsidR="00030D92" w:rsidRDefault="00030D92"/>
    <w:p w14:paraId="7859D93B" w14:textId="77777777" w:rsidR="00030D92" w:rsidRDefault="00030D92"/>
    <w:p w14:paraId="6920CD95" w14:textId="77777777" w:rsidR="00030D92" w:rsidRDefault="00030D92"/>
    <w:p w14:paraId="686D3F79" w14:textId="77777777" w:rsidR="00030D92" w:rsidRDefault="00030D92"/>
    <w:p w14:paraId="068A0F95" w14:textId="77777777" w:rsidR="00D57C98" w:rsidRDefault="00D57C98"/>
    <w:p w14:paraId="79847FF5" w14:textId="77777777" w:rsidR="00D57C98" w:rsidRDefault="00D57C98"/>
    <w:p w14:paraId="78019FD2" w14:textId="77777777" w:rsidR="00DF0666" w:rsidRDefault="00DF0666"/>
    <w:p w14:paraId="47C22420" w14:textId="77777777" w:rsidR="0053187D" w:rsidRDefault="0053187D"/>
    <w:p w14:paraId="1DA1067A" w14:textId="77777777" w:rsidR="00DF0666" w:rsidRDefault="00DF0666"/>
    <w:p w14:paraId="2DBE0674" w14:textId="77777777" w:rsidR="00DF0666" w:rsidRDefault="00DF0666"/>
    <w:p w14:paraId="20E1103D" w14:textId="77777777" w:rsidR="00DF0666" w:rsidRDefault="00DF0666"/>
    <w:p w14:paraId="196CEAED" w14:textId="77777777" w:rsidR="00DF0666" w:rsidRDefault="00DF0666"/>
    <w:p w14:paraId="6B2DE4BB" w14:textId="77777777" w:rsidR="00D57C98" w:rsidRDefault="00D57C98"/>
    <w:p w14:paraId="1DF81B2A" w14:textId="77777777" w:rsidR="005052BD" w:rsidRDefault="00D40B1C">
      <w:pPr>
        <w:spacing w:after="86" w:line="240" w:lineRule="auto"/>
        <w:ind w:left="0" w:right="0" w:firstLine="0"/>
        <w:jc w:val="center"/>
      </w:pPr>
      <w:r>
        <w:rPr>
          <w:b/>
          <w:sz w:val="26"/>
          <w:u w:val="single" w:color="000000"/>
        </w:rPr>
        <w:lastRenderedPageBreak/>
        <w:t>Details of the Vendor</w:t>
      </w:r>
      <w:r>
        <w:rPr>
          <w:b/>
          <w:sz w:val="26"/>
        </w:rPr>
        <w:t xml:space="preserve"> </w:t>
      </w:r>
    </w:p>
    <w:p w14:paraId="5236CB8F" w14:textId="77777777" w:rsidR="005052BD" w:rsidRDefault="00D40B1C">
      <w:pPr>
        <w:spacing w:after="261" w:line="240" w:lineRule="auto"/>
        <w:ind w:left="0" w:right="0" w:firstLine="0"/>
        <w:jc w:val="center"/>
      </w:pPr>
      <w:r>
        <w:rPr>
          <w:i/>
          <w:sz w:val="20"/>
          <w:u w:val="single" w:color="000000"/>
        </w:rPr>
        <w:t>(To be submitted on company letterhead)</w:t>
      </w:r>
      <w:r>
        <w:rPr>
          <w:i/>
          <w:sz w:val="20"/>
        </w:rPr>
        <w:t xml:space="preserve"> </w:t>
      </w:r>
    </w:p>
    <w:p w14:paraId="1B2C1AB9" w14:textId="77777777" w:rsidR="005052BD" w:rsidRDefault="00D57C98" w:rsidP="00D57C98">
      <w:pPr>
        <w:spacing w:after="0" w:line="240" w:lineRule="auto"/>
        <w:ind w:right="0"/>
        <w:jc w:val="left"/>
      </w:pPr>
      <w:r>
        <w:t>To,</w:t>
      </w:r>
    </w:p>
    <w:p w14:paraId="0609E2A8" w14:textId="77777777" w:rsidR="005052BD" w:rsidRDefault="00D40B1C" w:rsidP="00D57C98">
      <w:pPr>
        <w:spacing w:after="0"/>
      </w:pPr>
      <w:r>
        <w:t xml:space="preserve">The CEO, </w:t>
      </w:r>
    </w:p>
    <w:p w14:paraId="44490A64" w14:textId="77777777" w:rsidR="005052BD" w:rsidRDefault="00D40B1C">
      <w:r>
        <w:t xml:space="preserve">The Yavatmal Urban Co-op Bank Ltd  </w:t>
      </w:r>
    </w:p>
    <w:p w14:paraId="4120837B" w14:textId="77777777" w:rsidR="005052BD" w:rsidRDefault="00D40B1C">
      <w:r>
        <w:t xml:space="preserve">LIC Square, Garden Road, Yavatmal - 445001 (MH) India. </w:t>
      </w:r>
    </w:p>
    <w:p w14:paraId="1760E7C4" w14:textId="77777777" w:rsidR="005052BD" w:rsidRDefault="00D40B1C">
      <w:pPr>
        <w:spacing w:after="25" w:line="240" w:lineRule="auto"/>
        <w:ind w:left="1148" w:right="0" w:firstLine="0"/>
        <w:jc w:val="left"/>
      </w:pPr>
      <w:r>
        <w:t xml:space="preserve"> </w:t>
      </w:r>
    </w:p>
    <w:p w14:paraId="7BA81B1F" w14:textId="77777777" w:rsidR="005052BD" w:rsidRDefault="00D40B1C">
      <w:pPr>
        <w:spacing w:after="126" w:line="298" w:lineRule="auto"/>
        <w:ind w:right="939"/>
      </w:pPr>
      <w:r>
        <w:t xml:space="preserve">Details filled in this form must be accompanied by sufficient documentary evidence, in order to verify the correctness of the information. </w:t>
      </w:r>
    </w:p>
    <w:p w14:paraId="7B257B0E" w14:textId="77777777" w:rsidR="005052BD" w:rsidRDefault="00D40B1C">
      <w:pPr>
        <w:spacing w:after="4" w:line="276" w:lineRule="auto"/>
        <w:ind w:left="0" w:right="0" w:firstLine="0"/>
        <w:jc w:val="left"/>
      </w:pPr>
      <w:r>
        <w:t xml:space="preserve"> </w:t>
      </w:r>
    </w:p>
    <w:tbl>
      <w:tblPr>
        <w:tblStyle w:val="TableGrid"/>
        <w:tblW w:w="9254" w:type="dxa"/>
        <w:tblInd w:w="773" w:type="dxa"/>
        <w:tblCellMar>
          <w:left w:w="5" w:type="dxa"/>
          <w:right w:w="115" w:type="dxa"/>
        </w:tblCellMar>
        <w:tblLook w:val="04A0" w:firstRow="1" w:lastRow="0" w:firstColumn="1" w:lastColumn="0" w:noHBand="0" w:noVBand="1"/>
      </w:tblPr>
      <w:tblGrid>
        <w:gridCol w:w="614"/>
        <w:gridCol w:w="4771"/>
        <w:gridCol w:w="3869"/>
      </w:tblGrid>
      <w:tr w:rsidR="005052BD" w14:paraId="6701076A" w14:textId="77777777">
        <w:trPr>
          <w:trHeight w:val="216"/>
        </w:trPr>
        <w:tc>
          <w:tcPr>
            <w:tcW w:w="614" w:type="dxa"/>
            <w:tcBorders>
              <w:top w:val="single" w:sz="4" w:space="0" w:color="000000"/>
              <w:left w:val="single" w:sz="4" w:space="0" w:color="000000"/>
              <w:bottom w:val="nil"/>
              <w:right w:val="single" w:sz="4" w:space="0" w:color="000000"/>
            </w:tcBorders>
          </w:tcPr>
          <w:p w14:paraId="67EEBF98" w14:textId="77777777" w:rsidR="005052BD" w:rsidRDefault="00D40B1C">
            <w:pPr>
              <w:spacing w:after="0" w:line="276" w:lineRule="auto"/>
              <w:ind w:left="0" w:right="0" w:firstLine="0"/>
              <w:jc w:val="center"/>
            </w:pPr>
            <w:r>
              <w:rPr>
                <w:b/>
              </w:rPr>
              <w:t xml:space="preserve">SR. </w:t>
            </w:r>
          </w:p>
        </w:tc>
        <w:tc>
          <w:tcPr>
            <w:tcW w:w="4770" w:type="dxa"/>
            <w:tcBorders>
              <w:top w:val="single" w:sz="4" w:space="0" w:color="000000"/>
              <w:left w:val="single" w:sz="4" w:space="0" w:color="000000"/>
              <w:bottom w:val="nil"/>
              <w:right w:val="single" w:sz="4" w:space="0" w:color="000000"/>
            </w:tcBorders>
          </w:tcPr>
          <w:p w14:paraId="4D391FA2" w14:textId="77777777" w:rsidR="005052BD" w:rsidRDefault="005052BD">
            <w:pPr>
              <w:spacing w:after="0" w:line="276" w:lineRule="auto"/>
              <w:ind w:left="0" w:right="0" w:firstLine="0"/>
              <w:jc w:val="left"/>
            </w:pPr>
          </w:p>
        </w:tc>
        <w:tc>
          <w:tcPr>
            <w:tcW w:w="3869" w:type="dxa"/>
            <w:tcBorders>
              <w:top w:val="single" w:sz="4" w:space="0" w:color="000000"/>
              <w:left w:val="single" w:sz="4" w:space="0" w:color="000000"/>
              <w:bottom w:val="nil"/>
              <w:right w:val="single" w:sz="4" w:space="0" w:color="000000"/>
            </w:tcBorders>
          </w:tcPr>
          <w:p w14:paraId="237F5588" w14:textId="77777777" w:rsidR="005052BD" w:rsidRDefault="005052BD">
            <w:pPr>
              <w:spacing w:after="0" w:line="276" w:lineRule="auto"/>
              <w:ind w:left="0" w:right="0" w:firstLine="0"/>
              <w:jc w:val="left"/>
            </w:pPr>
          </w:p>
        </w:tc>
      </w:tr>
      <w:tr w:rsidR="005052BD" w14:paraId="074FD68E" w14:textId="77777777">
        <w:trPr>
          <w:trHeight w:val="375"/>
        </w:trPr>
        <w:tc>
          <w:tcPr>
            <w:tcW w:w="614" w:type="dxa"/>
            <w:tcBorders>
              <w:top w:val="nil"/>
              <w:left w:val="single" w:sz="4" w:space="0" w:color="000000"/>
              <w:bottom w:val="single" w:sz="4" w:space="0" w:color="000000"/>
              <w:right w:val="single" w:sz="4" w:space="0" w:color="000000"/>
            </w:tcBorders>
          </w:tcPr>
          <w:p w14:paraId="2D865283" w14:textId="77777777" w:rsidR="005052BD" w:rsidRDefault="00D40B1C">
            <w:pPr>
              <w:spacing w:after="0" w:line="276" w:lineRule="auto"/>
              <w:ind w:left="178" w:right="0" w:firstLine="0"/>
              <w:jc w:val="left"/>
            </w:pPr>
            <w:r>
              <w:rPr>
                <w:b/>
              </w:rPr>
              <w:t xml:space="preserve">NO </w:t>
            </w:r>
          </w:p>
        </w:tc>
        <w:tc>
          <w:tcPr>
            <w:tcW w:w="4770" w:type="dxa"/>
            <w:tcBorders>
              <w:top w:val="nil"/>
              <w:left w:val="single" w:sz="4" w:space="0" w:color="000000"/>
              <w:bottom w:val="single" w:sz="4" w:space="0" w:color="000000"/>
              <w:right w:val="single" w:sz="4" w:space="0" w:color="000000"/>
            </w:tcBorders>
          </w:tcPr>
          <w:p w14:paraId="15183FBD" w14:textId="77777777" w:rsidR="005052BD" w:rsidRDefault="00D40B1C">
            <w:pPr>
              <w:spacing w:after="0" w:line="276" w:lineRule="auto"/>
              <w:ind w:left="0" w:right="0" w:firstLine="0"/>
              <w:jc w:val="center"/>
            </w:pPr>
            <w:r>
              <w:rPr>
                <w:b/>
              </w:rPr>
              <w:t xml:space="preserve">DETAILS OF THE COMPANY </w:t>
            </w:r>
          </w:p>
        </w:tc>
        <w:tc>
          <w:tcPr>
            <w:tcW w:w="3869" w:type="dxa"/>
            <w:tcBorders>
              <w:top w:val="nil"/>
              <w:left w:val="single" w:sz="4" w:space="0" w:color="000000"/>
              <w:bottom w:val="single" w:sz="4" w:space="0" w:color="000000"/>
              <w:right w:val="single" w:sz="4" w:space="0" w:color="000000"/>
            </w:tcBorders>
          </w:tcPr>
          <w:p w14:paraId="5E51E876" w14:textId="77777777" w:rsidR="005052BD" w:rsidRDefault="00D40B1C">
            <w:pPr>
              <w:spacing w:after="0" w:line="276" w:lineRule="auto"/>
              <w:ind w:left="0" w:right="0" w:firstLine="0"/>
              <w:jc w:val="center"/>
            </w:pPr>
            <w:r>
              <w:rPr>
                <w:b/>
              </w:rPr>
              <w:t xml:space="preserve">RESPONSE </w:t>
            </w:r>
          </w:p>
        </w:tc>
      </w:tr>
      <w:tr w:rsidR="005052BD" w14:paraId="23982440" w14:textId="77777777">
        <w:trPr>
          <w:trHeight w:val="300"/>
        </w:trPr>
        <w:tc>
          <w:tcPr>
            <w:tcW w:w="614" w:type="dxa"/>
            <w:tcBorders>
              <w:top w:val="single" w:sz="4" w:space="0" w:color="000000"/>
              <w:left w:val="single" w:sz="4" w:space="0" w:color="000000"/>
              <w:bottom w:val="single" w:sz="4" w:space="0" w:color="000000"/>
              <w:right w:val="single" w:sz="4" w:space="0" w:color="000000"/>
            </w:tcBorders>
          </w:tcPr>
          <w:p w14:paraId="1CE6B757" w14:textId="77777777" w:rsidR="005052BD" w:rsidRDefault="00D40B1C">
            <w:pPr>
              <w:spacing w:after="0" w:line="276" w:lineRule="auto"/>
              <w:ind w:left="0" w:right="0" w:firstLine="0"/>
              <w:jc w:val="center"/>
            </w:pPr>
            <w:r>
              <w:rPr>
                <w:b/>
              </w:rPr>
              <w:t xml:space="preserve">A </w:t>
            </w:r>
          </w:p>
        </w:tc>
        <w:tc>
          <w:tcPr>
            <w:tcW w:w="4770" w:type="dxa"/>
            <w:tcBorders>
              <w:top w:val="single" w:sz="4" w:space="0" w:color="000000"/>
              <w:left w:val="single" w:sz="4" w:space="0" w:color="000000"/>
              <w:bottom w:val="single" w:sz="4" w:space="0" w:color="000000"/>
              <w:right w:val="single" w:sz="4" w:space="0" w:color="000000"/>
            </w:tcBorders>
          </w:tcPr>
          <w:p w14:paraId="5A144F75" w14:textId="77777777" w:rsidR="005052BD" w:rsidRDefault="00D40B1C">
            <w:pPr>
              <w:spacing w:after="0" w:line="276" w:lineRule="auto"/>
              <w:ind w:left="106" w:right="0" w:firstLine="0"/>
              <w:jc w:val="left"/>
            </w:pPr>
            <w:r>
              <w:t xml:space="preserve">Name of Company </w:t>
            </w:r>
          </w:p>
        </w:tc>
        <w:tc>
          <w:tcPr>
            <w:tcW w:w="3869" w:type="dxa"/>
            <w:tcBorders>
              <w:top w:val="single" w:sz="4" w:space="0" w:color="000000"/>
              <w:left w:val="single" w:sz="4" w:space="0" w:color="000000"/>
              <w:bottom w:val="single" w:sz="4" w:space="0" w:color="000000"/>
              <w:right w:val="single" w:sz="4" w:space="0" w:color="000000"/>
            </w:tcBorders>
          </w:tcPr>
          <w:p w14:paraId="583926F3" w14:textId="77777777" w:rsidR="005052BD" w:rsidRDefault="00D40B1C">
            <w:pPr>
              <w:spacing w:after="0" w:line="276" w:lineRule="auto"/>
              <w:ind w:left="0" w:right="0" w:firstLine="0"/>
              <w:jc w:val="left"/>
            </w:pPr>
            <w:r>
              <w:t xml:space="preserve"> </w:t>
            </w:r>
          </w:p>
        </w:tc>
      </w:tr>
      <w:tr w:rsidR="005052BD" w14:paraId="4590C27D" w14:textId="77777777">
        <w:trPr>
          <w:trHeight w:val="298"/>
        </w:trPr>
        <w:tc>
          <w:tcPr>
            <w:tcW w:w="614" w:type="dxa"/>
            <w:tcBorders>
              <w:top w:val="single" w:sz="4" w:space="0" w:color="000000"/>
              <w:left w:val="single" w:sz="4" w:space="0" w:color="000000"/>
              <w:bottom w:val="single" w:sz="4" w:space="0" w:color="000000"/>
              <w:right w:val="single" w:sz="4" w:space="0" w:color="000000"/>
            </w:tcBorders>
          </w:tcPr>
          <w:p w14:paraId="1EB37B47" w14:textId="77777777" w:rsidR="005052BD" w:rsidRDefault="00D40B1C">
            <w:pPr>
              <w:spacing w:after="0" w:line="276" w:lineRule="auto"/>
              <w:ind w:left="0" w:right="0" w:firstLine="0"/>
              <w:jc w:val="center"/>
            </w:pPr>
            <w:r>
              <w:rPr>
                <w:b/>
              </w:rPr>
              <w:t xml:space="preserve">B </w:t>
            </w:r>
          </w:p>
        </w:tc>
        <w:tc>
          <w:tcPr>
            <w:tcW w:w="4770" w:type="dxa"/>
            <w:tcBorders>
              <w:top w:val="single" w:sz="4" w:space="0" w:color="000000"/>
              <w:left w:val="single" w:sz="4" w:space="0" w:color="000000"/>
              <w:bottom w:val="single" w:sz="4" w:space="0" w:color="000000"/>
              <w:right w:val="single" w:sz="4" w:space="0" w:color="000000"/>
            </w:tcBorders>
          </w:tcPr>
          <w:p w14:paraId="668D05F8" w14:textId="77777777" w:rsidR="005052BD" w:rsidRDefault="00D40B1C">
            <w:pPr>
              <w:spacing w:after="0" w:line="276" w:lineRule="auto"/>
              <w:ind w:left="106" w:right="0" w:firstLine="0"/>
              <w:jc w:val="left"/>
            </w:pPr>
            <w:r>
              <w:t xml:space="preserve">Company Head Office and registered office address </w:t>
            </w:r>
          </w:p>
        </w:tc>
        <w:tc>
          <w:tcPr>
            <w:tcW w:w="3869" w:type="dxa"/>
            <w:tcBorders>
              <w:top w:val="single" w:sz="4" w:space="0" w:color="000000"/>
              <w:left w:val="single" w:sz="4" w:space="0" w:color="000000"/>
              <w:bottom w:val="single" w:sz="4" w:space="0" w:color="000000"/>
              <w:right w:val="single" w:sz="4" w:space="0" w:color="000000"/>
            </w:tcBorders>
          </w:tcPr>
          <w:p w14:paraId="4B2AD741" w14:textId="77777777" w:rsidR="005052BD" w:rsidRDefault="00D40B1C">
            <w:pPr>
              <w:spacing w:after="0" w:line="276" w:lineRule="auto"/>
              <w:ind w:left="0" w:right="0" w:firstLine="0"/>
              <w:jc w:val="left"/>
            </w:pPr>
            <w:r>
              <w:t xml:space="preserve"> </w:t>
            </w:r>
          </w:p>
        </w:tc>
      </w:tr>
      <w:tr w:rsidR="005052BD" w14:paraId="1636B45E" w14:textId="77777777">
        <w:trPr>
          <w:trHeight w:val="300"/>
        </w:trPr>
        <w:tc>
          <w:tcPr>
            <w:tcW w:w="614" w:type="dxa"/>
            <w:tcBorders>
              <w:top w:val="single" w:sz="4" w:space="0" w:color="000000"/>
              <w:left w:val="single" w:sz="4" w:space="0" w:color="000000"/>
              <w:bottom w:val="single" w:sz="4" w:space="0" w:color="000000"/>
              <w:right w:val="single" w:sz="4" w:space="0" w:color="000000"/>
            </w:tcBorders>
          </w:tcPr>
          <w:p w14:paraId="5D820223" w14:textId="77777777" w:rsidR="005052BD" w:rsidRDefault="00D40B1C">
            <w:pPr>
              <w:spacing w:after="0" w:line="276" w:lineRule="auto"/>
              <w:ind w:left="0" w:right="0" w:firstLine="0"/>
              <w:jc w:val="center"/>
            </w:pPr>
            <w:r>
              <w:rPr>
                <w:b/>
              </w:rPr>
              <w:t xml:space="preserve">C </w:t>
            </w:r>
          </w:p>
        </w:tc>
        <w:tc>
          <w:tcPr>
            <w:tcW w:w="4770" w:type="dxa"/>
            <w:tcBorders>
              <w:top w:val="single" w:sz="4" w:space="0" w:color="000000"/>
              <w:left w:val="single" w:sz="4" w:space="0" w:color="000000"/>
              <w:bottom w:val="single" w:sz="4" w:space="0" w:color="000000"/>
              <w:right w:val="single" w:sz="4" w:space="0" w:color="000000"/>
            </w:tcBorders>
          </w:tcPr>
          <w:p w14:paraId="5F98D28D" w14:textId="77777777" w:rsidR="005052BD" w:rsidRDefault="00D40B1C">
            <w:pPr>
              <w:spacing w:after="0" w:line="276" w:lineRule="auto"/>
              <w:ind w:left="106" w:right="0" w:firstLine="0"/>
              <w:jc w:val="left"/>
            </w:pPr>
            <w:r>
              <w:t xml:space="preserve">Telephone and Fax numbers </w:t>
            </w:r>
          </w:p>
        </w:tc>
        <w:tc>
          <w:tcPr>
            <w:tcW w:w="3869" w:type="dxa"/>
            <w:tcBorders>
              <w:top w:val="single" w:sz="4" w:space="0" w:color="000000"/>
              <w:left w:val="single" w:sz="4" w:space="0" w:color="000000"/>
              <w:bottom w:val="single" w:sz="4" w:space="0" w:color="000000"/>
              <w:right w:val="single" w:sz="4" w:space="0" w:color="000000"/>
            </w:tcBorders>
          </w:tcPr>
          <w:p w14:paraId="04D26343" w14:textId="77777777" w:rsidR="005052BD" w:rsidRDefault="00D40B1C">
            <w:pPr>
              <w:spacing w:after="0" w:line="276" w:lineRule="auto"/>
              <w:ind w:left="0" w:right="0" w:firstLine="0"/>
              <w:jc w:val="left"/>
            </w:pPr>
            <w:r>
              <w:t xml:space="preserve"> </w:t>
            </w:r>
          </w:p>
        </w:tc>
      </w:tr>
      <w:tr w:rsidR="005052BD" w14:paraId="5F73450D" w14:textId="77777777">
        <w:trPr>
          <w:trHeight w:val="559"/>
        </w:trPr>
        <w:tc>
          <w:tcPr>
            <w:tcW w:w="614" w:type="dxa"/>
            <w:tcBorders>
              <w:top w:val="single" w:sz="4" w:space="0" w:color="000000"/>
              <w:left w:val="single" w:sz="4" w:space="0" w:color="000000"/>
              <w:bottom w:val="single" w:sz="4" w:space="0" w:color="000000"/>
              <w:right w:val="single" w:sz="4" w:space="0" w:color="000000"/>
            </w:tcBorders>
          </w:tcPr>
          <w:p w14:paraId="4BB24860" w14:textId="77777777" w:rsidR="005052BD" w:rsidRDefault="00D40B1C">
            <w:pPr>
              <w:spacing w:after="0" w:line="276" w:lineRule="auto"/>
              <w:ind w:left="0" w:right="0" w:firstLine="0"/>
              <w:jc w:val="center"/>
            </w:pPr>
            <w:r>
              <w:rPr>
                <w:b/>
              </w:rPr>
              <w:t xml:space="preserve">D </w:t>
            </w:r>
          </w:p>
        </w:tc>
        <w:tc>
          <w:tcPr>
            <w:tcW w:w="4770" w:type="dxa"/>
            <w:tcBorders>
              <w:top w:val="single" w:sz="4" w:space="0" w:color="000000"/>
              <w:left w:val="single" w:sz="4" w:space="0" w:color="000000"/>
              <w:bottom w:val="single" w:sz="4" w:space="0" w:color="000000"/>
              <w:right w:val="single" w:sz="4" w:space="0" w:color="000000"/>
            </w:tcBorders>
          </w:tcPr>
          <w:p w14:paraId="118F56A1" w14:textId="77777777" w:rsidR="005052BD" w:rsidRDefault="00D40B1C">
            <w:pPr>
              <w:spacing w:after="66" w:line="240" w:lineRule="auto"/>
              <w:ind w:left="106" w:right="0" w:firstLine="0"/>
              <w:jc w:val="left"/>
            </w:pPr>
            <w:r>
              <w:t xml:space="preserve">Details of incorporation. </w:t>
            </w:r>
            <w:r>
              <w:rPr>
                <w:b/>
              </w:rPr>
              <w:t xml:space="preserve">(Please enclose Company </w:t>
            </w:r>
          </w:p>
          <w:p w14:paraId="42FB2A77" w14:textId="77777777" w:rsidR="005052BD" w:rsidRDefault="00D40B1C">
            <w:pPr>
              <w:spacing w:after="0" w:line="276" w:lineRule="auto"/>
              <w:ind w:left="106" w:right="0" w:firstLine="0"/>
              <w:jc w:val="left"/>
            </w:pPr>
            <w:r>
              <w:rPr>
                <w:b/>
              </w:rPr>
              <w:t xml:space="preserve">Registration Certificate.) </w:t>
            </w:r>
          </w:p>
        </w:tc>
        <w:tc>
          <w:tcPr>
            <w:tcW w:w="3869" w:type="dxa"/>
            <w:tcBorders>
              <w:top w:val="single" w:sz="4" w:space="0" w:color="000000"/>
              <w:left w:val="single" w:sz="4" w:space="0" w:color="000000"/>
              <w:bottom w:val="single" w:sz="4" w:space="0" w:color="000000"/>
              <w:right w:val="single" w:sz="4" w:space="0" w:color="000000"/>
            </w:tcBorders>
          </w:tcPr>
          <w:p w14:paraId="3898F81D" w14:textId="77777777" w:rsidR="005052BD" w:rsidRDefault="00D40B1C">
            <w:pPr>
              <w:spacing w:after="0" w:line="276" w:lineRule="auto"/>
              <w:ind w:left="0" w:right="0" w:firstLine="0"/>
              <w:jc w:val="left"/>
            </w:pPr>
            <w:r>
              <w:t xml:space="preserve"> </w:t>
            </w:r>
          </w:p>
        </w:tc>
      </w:tr>
      <w:tr w:rsidR="005052BD" w14:paraId="3E99C186" w14:textId="77777777">
        <w:trPr>
          <w:trHeight w:val="564"/>
        </w:trPr>
        <w:tc>
          <w:tcPr>
            <w:tcW w:w="614" w:type="dxa"/>
            <w:tcBorders>
              <w:top w:val="single" w:sz="4" w:space="0" w:color="000000"/>
              <w:left w:val="single" w:sz="4" w:space="0" w:color="000000"/>
              <w:bottom w:val="single" w:sz="4" w:space="0" w:color="000000"/>
              <w:right w:val="single" w:sz="4" w:space="0" w:color="000000"/>
            </w:tcBorders>
          </w:tcPr>
          <w:p w14:paraId="642CFFBA" w14:textId="77777777" w:rsidR="005052BD" w:rsidRDefault="00D40B1C">
            <w:pPr>
              <w:spacing w:after="0" w:line="276" w:lineRule="auto"/>
              <w:ind w:left="0" w:right="0" w:firstLine="0"/>
              <w:jc w:val="center"/>
            </w:pPr>
            <w:r>
              <w:rPr>
                <w:b/>
              </w:rPr>
              <w:t xml:space="preserve">E </w:t>
            </w:r>
          </w:p>
        </w:tc>
        <w:tc>
          <w:tcPr>
            <w:tcW w:w="4770" w:type="dxa"/>
            <w:tcBorders>
              <w:top w:val="single" w:sz="4" w:space="0" w:color="000000"/>
              <w:left w:val="single" w:sz="4" w:space="0" w:color="000000"/>
              <w:bottom w:val="single" w:sz="4" w:space="0" w:color="000000"/>
              <w:right w:val="single" w:sz="4" w:space="0" w:color="000000"/>
            </w:tcBorders>
          </w:tcPr>
          <w:p w14:paraId="2D5B7403" w14:textId="77777777" w:rsidR="005052BD" w:rsidRDefault="00D40B1C">
            <w:pPr>
              <w:spacing w:after="67" w:line="240" w:lineRule="auto"/>
              <w:ind w:left="106" w:right="0" w:firstLine="0"/>
              <w:jc w:val="left"/>
            </w:pPr>
            <w:r>
              <w:t xml:space="preserve">Ownership structure (e.g. Proprietorship, Partnership, Pvt. / </w:t>
            </w:r>
          </w:p>
          <w:p w14:paraId="287E7115" w14:textId="77777777" w:rsidR="005052BD" w:rsidRDefault="00D40B1C">
            <w:pPr>
              <w:spacing w:after="0" w:line="276" w:lineRule="auto"/>
              <w:ind w:left="106" w:right="0" w:firstLine="0"/>
              <w:jc w:val="left"/>
            </w:pPr>
            <w:r>
              <w:t xml:space="preserve">Pub. Ltd. Company) </w:t>
            </w:r>
          </w:p>
        </w:tc>
        <w:tc>
          <w:tcPr>
            <w:tcW w:w="3869" w:type="dxa"/>
            <w:tcBorders>
              <w:top w:val="single" w:sz="4" w:space="0" w:color="000000"/>
              <w:left w:val="single" w:sz="4" w:space="0" w:color="000000"/>
              <w:bottom w:val="single" w:sz="4" w:space="0" w:color="000000"/>
              <w:right w:val="single" w:sz="4" w:space="0" w:color="000000"/>
            </w:tcBorders>
          </w:tcPr>
          <w:p w14:paraId="15C4EBE1" w14:textId="77777777" w:rsidR="005052BD" w:rsidRDefault="00D40B1C">
            <w:pPr>
              <w:spacing w:after="0" w:line="276" w:lineRule="auto"/>
              <w:ind w:left="0" w:right="0" w:firstLine="0"/>
              <w:jc w:val="left"/>
            </w:pPr>
            <w:r>
              <w:t xml:space="preserve"> </w:t>
            </w:r>
          </w:p>
        </w:tc>
      </w:tr>
      <w:tr w:rsidR="005052BD" w14:paraId="5C484863" w14:textId="77777777">
        <w:trPr>
          <w:trHeight w:val="588"/>
        </w:trPr>
        <w:tc>
          <w:tcPr>
            <w:tcW w:w="614" w:type="dxa"/>
            <w:tcBorders>
              <w:top w:val="single" w:sz="4" w:space="0" w:color="000000"/>
              <w:left w:val="single" w:sz="4" w:space="0" w:color="000000"/>
              <w:bottom w:val="single" w:sz="4" w:space="0" w:color="000000"/>
              <w:right w:val="single" w:sz="4" w:space="0" w:color="000000"/>
            </w:tcBorders>
          </w:tcPr>
          <w:p w14:paraId="2BA200A8" w14:textId="77777777" w:rsidR="005052BD" w:rsidRDefault="00D40B1C">
            <w:pPr>
              <w:spacing w:after="0" w:line="276" w:lineRule="auto"/>
              <w:ind w:left="0" w:right="0" w:firstLine="0"/>
              <w:jc w:val="center"/>
            </w:pPr>
            <w:r>
              <w:rPr>
                <w:b/>
              </w:rPr>
              <w:t xml:space="preserve">F </w:t>
            </w:r>
          </w:p>
        </w:tc>
        <w:tc>
          <w:tcPr>
            <w:tcW w:w="4770" w:type="dxa"/>
            <w:tcBorders>
              <w:top w:val="single" w:sz="4" w:space="0" w:color="000000"/>
              <w:left w:val="single" w:sz="4" w:space="0" w:color="000000"/>
              <w:bottom w:val="single" w:sz="4" w:space="0" w:color="000000"/>
              <w:right w:val="single" w:sz="4" w:space="0" w:color="000000"/>
            </w:tcBorders>
          </w:tcPr>
          <w:p w14:paraId="00FFF1BF" w14:textId="72E7AFA4" w:rsidR="005052BD" w:rsidRDefault="00D40B1C">
            <w:pPr>
              <w:spacing w:after="64" w:line="240" w:lineRule="auto"/>
              <w:ind w:left="106" w:right="0" w:firstLine="0"/>
              <w:jc w:val="left"/>
            </w:pPr>
            <w:r>
              <w:t xml:space="preserve">Company GST registration </w:t>
            </w:r>
            <w:r w:rsidR="003D7EE9">
              <w:t>number. (</w:t>
            </w:r>
            <w:r>
              <w:t xml:space="preserve">GST Registration </w:t>
            </w:r>
          </w:p>
          <w:p w14:paraId="75E9CF27" w14:textId="77777777" w:rsidR="005052BD" w:rsidRDefault="00D40B1C">
            <w:pPr>
              <w:spacing w:after="0" w:line="276" w:lineRule="auto"/>
              <w:ind w:left="106" w:right="0" w:firstLine="0"/>
              <w:jc w:val="left"/>
            </w:pPr>
            <w:r>
              <w:t xml:space="preserve">Certificate) </w:t>
            </w:r>
            <w:r>
              <w:rPr>
                <w:b/>
              </w:rPr>
              <w:t xml:space="preserve">(Please enclose supporting document.) </w:t>
            </w:r>
          </w:p>
        </w:tc>
        <w:tc>
          <w:tcPr>
            <w:tcW w:w="3869" w:type="dxa"/>
            <w:tcBorders>
              <w:top w:val="single" w:sz="4" w:space="0" w:color="000000"/>
              <w:left w:val="single" w:sz="4" w:space="0" w:color="000000"/>
              <w:bottom w:val="single" w:sz="4" w:space="0" w:color="000000"/>
              <w:right w:val="single" w:sz="4" w:space="0" w:color="000000"/>
            </w:tcBorders>
          </w:tcPr>
          <w:p w14:paraId="25BCEFCD" w14:textId="77777777" w:rsidR="005052BD" w:rsidRDefault="00D40B1C">
            <w:pPr>
              <w:spacing w:after="0" w:line="276" w:lineRule="auto"/>
              <w:ind w:left="0" w:right="0" w:firstLine="0"/>
              <w:jc w:val="left"/>
            </w:pPr>
            <w:r>
              <w:t xml:space="preserve"> </w:t>
            </w:r>
          </w:p>
        </w:tc>
      </w:tr>
      <w:tr w:rsidR="005052BD" w14:paraId="6BAD7893" w14:textId="77777777">
        <w:trPr>
          <w:trHeight w:val="566"/>
        </w:trPr>
        <w:tc>
          <w:tcPr>
            <w:tcW w:w="614" w:type="dxa"/>
            <w:tcBorders>
              <w:top w:val="single" w:sz="4" w:space="0" w:color="000000"/>
              <w:left w:val="single" w:sz="4" w:space="0" w:color="000000"/>
              <w:bottom w:val="single" w:sz="4" w:space="0" w:color="000000"/>
              <w:right w:val="single" w:sz="4" w:space="0" w:color="000000"/>
            </w:tcBorders>
          </w:tcPr>
          <w:p w14:paraId="5C0DF1A7" w14:textId="77777777" w:rsidR="005052BD" w:rsidRDefault="00D40B1C">
            <w:pPr>
              <w:spacing w:after="0" w:line="276" w:lineRule="auto"/>
              <w:ind w:left="0" w:right="0" w:firstLine="0"/>
              <w:jc w:val="center"/>
            </w:pPr>
            <w:r>
              <w:rPr>
                <w:b/>
              </w:rPr>
              <w:t xml:space="preserve">G </w:t>
            </w:r>
          </w:p>
        </w:tc>
        <w:tc>
          <w:tcPr>
            <w:tcW w:w="4770" w:type="dxa"/>
            <w:tcBorders>
              <w:top w:val="single" w:sz="4" w:space="0" w:color="000000"/>
              <w:left w:val="single" w:sz="4" w:space="0" w:color="000000"/>
              <w:bottom w:val="single" w:sz="4" w:space="0" w:color="000000"/>
              <w:right w:val="single" w:sz="4" w:space="0" w:color="000000"/>
            </w:tcBorders>
          </w:tcPr>
          <w:p w14:paraId="1DFC7EE5" w14:textId="77777777" w:rsidR="005052BD" w:rsidRDefault="00D40B1C">
            <w:pPr>
              <w:spacing w:after="0" w:line="276" w:lineRule="auto"/>
              <w:ind w:left="106" w:right="0" w:firstLine="0"/>
              <w:jc w:val="left"/>
            </w:pPr>
            <w:r>
              <w:t xml:space="preserve">Company PAN &amp; TIN number. </w:t>
            </w:r>
            <w:r>
              <w:rPr>
                <w:b/>
              </w:rPr>
              <w:t xml:space="preserve">(Please enclose supporting document.) </w:t>
            </w:r>
          </w:p>
        </w:tc>
        <w:tc>
          <w:tcPr>
            <w:tcW w:w="3869" w:type="dxa"/>
            <w:tcBorders>
              <w:top w:val="single" w:sz="4" w:space="0" w:color="000000"/>
              <w:left w:val="single" w:sz="4" w:space="0" w:color="000000"/>
              <w:bottom w:val="single" w:sz="4" w:space="0" w:color="000000"/>
              <w:right w:val="single" w:sz="4" w:space="0" w:color="000000"/>
            </w:tcBorders>
          </w:tcPr>
          <w:p w14:paraId="7A9CC7E4" w14:textId="77777777" w:rsidR="005052BD" w:rsidRDefault="00D40B1C">
            <w:pPr>
              <w:spacing w:after="0" w:line="276" w:lineRule="auto"/>
              <w:ind w:left="0" w:right="0" w:firstLine="0"/>
              <w:jc w:val="left"/>
            </w:pPr>
            <w:r>
              <w:t xml:space="preserve"> </w:t>
            </w:r>
          </w:p>
        </w:tc>
      </w:tr>
    </w:tbl>
    <w:p w14:paraId="78F79E41" w14:textId="77777777" w:rsidR="005052BD" w:rsidRDefault="00D40B1C">
      <w:pPr>
        <w:spacing w:after="25" w:line="240" w:lineRule="auto"/>
        <w:ind w:left="0" w:right="0" w:firstLine="0"/>
        <w:jc w:val="left"/>
      </w:pPr>
      <w:r>
        <w:t xml:space="preserve"> </w:t>
      </w:r>
    </w:p>
    <w:p w14:paraId="364DEBF8" w14:textId="2E8ABC57" w:rsidR="005052BD" w:rsidRDefault="00D40B1C" w:rsidP="002C5287">
      <w:pPr>
        <w:spacing w:after="129" w:line="240" w:lineRule="auto"/>
        <w:ind w:left="0" w:right="0" w:firstLine="0"/>
        <w:jc w:val="left"/>
      </w:pPr>
      <w:r>
        <w:t xml:space="preserve"> </w:t>
      </w:r>
      <w:r w:rsidR="002C5287">
        <w:tab/>
      </w:r>
      <w:r>
        <w:rPr>
          <w:b/>
        </w:rPr>
        <w:t xml:space="preserve">Notes-  </w:t>
      </w:r>
    </w:p>
    <w:p w14:paraId="66626BD9" w14:textId="77777777" w:rsidR="005052BD" w:rsidRDefault="00D40B1C">
      <w:pPr>
        <w:numPr>
          <w:ilvl w:val="0"/>
          <w:numId w:val="4"/>
        </w:numPr>
        <w:ind w:left="1387" w:hanging="360"/>
      </w:pPr>
      <w:r>
        <w:t xml:space="preserve">All the commercial value quoted is in Indian Rupees. </w:t>
      </w:r>
    </w:p>
    <w:p w14:paraId="68D04D1B" w14:textId="77777777" w:rsidR="005052BD" w:rsidRDefault="00D40B1C">
      <w:pPr>
        <w:numPr>
          <w:ilvl w:val="0"/>
          <w:numId w:val="4"/>
        </w:numPr>
        <w:ind w:left="1387" w:hanging="360"/>
      </w:pPr>
      <w:r>
        <w:t xml:space="preserve">Bank will deduct applicable TDS, if any, as per the law of the land. </w:t>
      </w:r>
    </w:p>
    <w:p w14:paraId="1A2AE685" w14:textId="77777777" w:rsidR="005052BD" w:rsidRDefault="00D40B1C">
      <w:pPr>
        <w:numPr>
          <w:ilvl w:val="0"/>
          <w:numId w:val="4"/>
        </w:numPr>
        <w:ind w:left="1387" w:hanging="360"/>
      </w:pPr>
      <w:r>
        <w:t xml:space="preserve">Further, we confirm that we will abide by all the terms and conditions mentioned in the Tender document. </w:t>
      </w:r>
    </w:p>
    <w:p w14:paraId="49C7CB73" w14:textId="77777777" w:rsidR="00BA1C3F" w:rsidRDefault="00D40B1C">
      <w:pPr>
        <w:numPr>
          <w:ilvl w:val="0"/>
          <w:numId w:val="4"/>
        </w:numPr>
        <w:ind w:left="1387" w:hanging="360"/>
      </w:pPr>
      <w:r>
        <w:t>We hereby undertaking to the bank to comply with the secrecy provision pursuant to provision of Banking Regulation Act, 1949 and other applicable laws.</w:t>
      </w:r>
    </w:p>
    <w:p w14:paraId="1E9959BB" w14:textId="7DF0BE8E" w:rsidR="005052BD" w:rsidRDefault="005052BD">
      <w:pPr>
        <w:spacing w:line="240" w:lineRule="auto"/>
        <w:ind w:left="1388" w:right="0" w:firstLine="0"/>
        <w:jc w:val="left"/>
      </w:pPr>
    </w:p>
    <w:p w14:paraId="7C142A48" w14:textId="77777777" w:rsidR="005052BD" w:rsidRDefault="00D40B1C">
      <w:pPr>
        <w:spacing w:after="261"/>
        <w:ind w:left="358"/>
      </w:pPr>
      <w:r>
        <w:t xml:space="preserve">Place: </w:t>
      </w:r>
    </w:p>
    <w:p w14:paraId="2CA6F3B5" w14:textId="77777777" w:rsidR="005052BD" w:rsidRDefault="00D40B1C">
      <w:pPr>
        <w:spacing w:after="261"/>
        <w:ind w:left="358"/>
      </w:pPr>
      <w:r>
        <w:t xml:space="preserve">Date: </w:t>
      </w:r>
    </w:p>
    <w:p w14:paraId="1BE041CB" w14:textId="77777777" w:rsidR="005052BD" w:rsidRDefault="00D40B1C">
      <w:pPr>
        <w:ind w:left="358"/>
      </w:pPr>
      <w:r>
        <w:t xml:space="preserve">Signature: </w:t>
      </w:r>
    </w:p>
    <w:p w14:paraId="0548D6D3" w14:textId="77777777" w:rsidR="005052BD" w:rsidRDefault="00D40B1C">
      <w:pPr>
        <w:ind w:left="358"/>
      </w:pPr>
      <w:r>
        <w:t xml:space="preserve">Name: </w:t>
      </w:r>
    </w:p>
    <w:p w14:paraId="56661A78" w14:textId="77777777" w:rsidR="005052BD" w:rsidRDefault="00D40B1C">
      <w:pPr>
        <w:ind w:left="358"/>
      </w:pPr>
      <w:r>
        <w:t xml:space="preserve">Seal: </w:t>
      </w:r>
    </w:p>
    <w:p w14:paraId="261241D1" w14:textId="77777777" w:rsidR="005052BD" w:rsidRDefault="00D40B1C">
      <w:pPr>
        <w:spacing w:after="25" w:line="240" w:lineRule="auto"/>
        <w:ind w:left="0" w:right="0" w:firstLine="0"/>
        <w:jc w:val="left"/>
      </w:pPr>
      <w:r>
        <w:t xml:space="preserve"> </w:t>
      </w:r>
    </w:p>
    <w:p w14:paraId="2573A8B3" w14:textId="77777777" w:rsidR="005052BD" w:rsidRDefault="00D40B1C" w:rsidP="00D57C98">
      <w:pPr>
        <w:ind w:left="358"/>
      </w:pPr>
      <w:r>
        <w:t>(Seal and Signature of the authorized signature</w:t>
      </w:r>
      <w:r w:rsidR="00D57C98">
        <w:t>)</w:t>
      </w:r>
      <w:r>
        <w:t xml:space="preserve"> </w:t>
      </w:r>
    </w:p>
    <w:p w14:paraId="671C06DC" w14:textId="77777777" w:rsidR="00167D8F" w:rsidRDefault="00167D8F" w:rsidP="00D57C98">
      <w:pPr>
        <w:ind w:left="358"/>
      </w:pPr>
    </w:p>
    <w:p w14:paraId="6E402705" w14:textId="77777777" w:rsidR="0053187D" w:rsidRDefault="0053187D" w:rsidP="00D57C98">
      <w:pPr>
        <w:ind w:left="358"/>
      </w:pPr>
    </w:p>
    <w:p w14:paraId="6A826822" w14:textId="77777777" w:rsidR="00167D8F" w:rsidRDefault="00167D8F" w:rsidP="00D57C98">
      <w:pPr>
        <w:ind w:left="358"/>
      </w:pPr>
    </w:p>
    <w:p w14:paraId="1F1D1D03" w14:textId="77777777" w:rsidR="00167D8F" w:rsidRDefault="00167D8F" w:rsidP="00D57C98">
      <w:pPr>
        <w:ind w:left="358"/>
      </w:pPr>
    </w:p>
    <w:p w14:paraId="726A787E" w14:textId="77777777" w:rsidR="00167D8F" w:rsidRDefault="00167D8F" w:rsidP="00D57C98">
      <w:pPr>
        <w:ind w:left="358"/>
      </w:pPr>
    </w:p>
    <w:p w14:paraId="254F8C55" w14:textId="77777777" w:rsidR="00167D8F" w:rsidRDefault="00167D8F" w:rsidP="00D57C98">
      <w:pPr>
        <w:ind w:left="358"/>
      </w:pPr>
    </w:p>
    <w:tbl>
      <w:tblPr>
        <w:tblW w:w="10627" w:type="dxa"/>
        <w:tblLook w:val="04A0" w:firstRow="1" w:lastRow="0" w:firstColumn="1" w:lastColumn="0" w:noHBand="0" w:noVBand="1"/>
      </w:tblPr>
      <w:tblGrid>
        <w:gridCol w:w="541"/>
        <w:gridCol w:w="1783"/>
        <w:gridCol w:w="5042"/>
        <w:gridCol w:w="851"/>
        <w:gridCol w:w="1055"/>
        <w:gridCol w:w="1355"/>
      </w:tblGrid>
      <w:tr w:rsidR="002C5287" w:rsidRPr="002C5287" w14:paraId="2DC53CB3" w14:textId="5A29CD4A" w:rsidTr="00831392">
        <w:trPr>
          <w:trHeight w:val="390"/>
        </w:trPr>
        <w:tc>
          <w:tcPr>
            <w:tcW w:w="541" w:type="dxa"/>
            <w:tcBorders>
              <w:top w:val="single" w:sz="4" w:space="0" w:color="auto"/>
              <w:left w:val="single" w:sz="4" w:space="0" w:color="auto"/>
              <w:bottom w:val="nil"/>
              <w:right w:val="single" w:sz="4" w:space="0" w:color="auto"/>
            </w:tcBorders>
            <w:shd w:val="clear" w:color="auto" w:fill="auto"/>
            <w:vAlign w:val="center"/>
            <w:hideMark/>
          </w:tcPr>
          <w:p w14:paraId="51815551" w14:textId="77777777"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2C5287">
              <w:rPr>
                <w:rFonts w:ascii="Arial Narrow" w:eastAsia="Times New Roman" w:hAnsi="Arial Narrow"/>
                <w:b/>
                <w:bCs/>
                <w:color w:val="auto"/>
                <w:sz w:val="20"/>
              </w:rPr>
              <w:lastRenderedPageBreak/>
              <w:t>Sr. No.</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14:paraId="69B2EDB3" w14:textId="77777777"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2C5287">
              <w:rPr>
                <w:rFonts w:ascii="Arial Narrow" w:eastAsia="Times New Roman" w:hAnsi="Arial Narrow"/>
                <w:b/>
                <w:bCs/>
                <w:color w:val="auto"/>
                <w:sz w:val="20"/>
              </w:rPr>
              <w:t xml:space="preserve">BR. NAME </w:t>
            </w:r>
          </w:p>
        </w:tc>
        <w:tc>
          <w:tcPr>
            <w:tcW w:w="5042" w:type="dxa"/>
            <w:tcBorders>
              <w:top w:val="single" w:sz="4" w:space="0" w:color="auto"/>
              <w:left w:val="nil"/>
              <w:bottom w:val="single" w:sz="4" w:space="0" w:color="auto"/>
              <w:right w:val="single" w:sz="4" w:space="0" w:color="auto"/>
            </w:tcBorders>
            <w:shd w:val="clear" w:color="auto" w:fill="auto"/>
            <w:noWrap/>
            <w:vAlign w:val="center"/>
            <w:hideMark/>
          </w:tcPr>
          <w:p w14:paraId="1055CDBD" w14:textId="77777777"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2C5287">
              <w:rPr>
                <w:rFonts w:ascii="Arial Narrow" w:eastAsia="Times New Roman" w:hAnsi="Arial Narrow"/>
                <w:b/>
                <w:bCs/>
                <w:color w:val="auto"/>
                <w:sz w:val="20"/>
              </w:rPr>
              <w:t xml:space="preserve">BRANCH ADDRESS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6C279BE" w14:textId="77777777"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2C5287">
              <w:rPr>
                <w:rFonts w:ascii="Arial Narrow" w:eastAsia="Times New Roman" w:hAnsi="Arial Narrow"/>
                <w:b/>
                <w:bCs/>
                <w:color w:val="auto"/>
                <w:sz w:val="20"/>
              </w:rPr>
              <w:t>PIN CODE</w:t>
            </w:r>
          </w:p>
        </w:tc>
        <w:tc>
          <w:tcPr>
            <w:tcW w:w="1055" w:type="dxa"/>
            <w:tcBorders>
              <w:top w:val="single" w:sz="4" w:space="0" w:color="auto"/>
              <w:left w:val="nil"/>
              <w:bottom w:val="single" w:sz="4" w:space="0" w:color="auto"/>
              <w:right w:val="single" w:sz="4" w:space="0" w:color="auto"/>
            </w:tcBorders>
            <w:vAlign w:val="center"/>
          </w:tcPr>
          <w:p w14:paraId="16D0127F" w14:textId="663CE0D4"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2C5287">
              <w:rPr>
                <w:rFonts w:ascii="Arial Narrow" w:eastAsia="Times New Roman" w:hAnsi="Arial Narrow"/>
                <w:b/>
                <w:bCs/>
                <w:color w:val="auto"/>
                <w:sz w:val="20"/>
              </w:rPr>
              <w:t>QUANTITY</w:t>
            </w:r>
          </w:p>
        </w:tc>
        <w:tc>
          <w:tcPr>
            <w:tcW w:w="1355" w:type="dxa"/>
            <w:tcBorders>
              <w:top w:val="single" w:sz="4" w:space="0" w:color="auto"/>
              <w:left w:val="nil"/>
              <w:bottom w:val="single" w:sz="4" w:space="0" w:color="auto"/>
              <w:right w:val="single" w:sz="4" w:space="0" w:color="auto"/>
            </w:tcBorders>
            <w:vAlign w:val="center"/>
          </w:tcPr>
          <w:p w14:paraId="10B57557" w14:textId="40174F46" w:rsidR="002C5287" w:rsidRPr="002C5287" w:rsidRDefault="002C5287" w:rsidP="00167D8F">
            <w:pPr>
              <w:spacing w:after="0" w:line="240" w:lineRule="auto"/>
              <w:ind w:left="0" w:right="0" w:firstLine="0"/>
              <w:jc w:val="center"/>
              <w:rPr>
                <w:rFonts w:ascii="Arial Narrow" w:eastAsia="Times New Roman" w:hAnsi="Arial Narrow"/>
                <w:b/>
                <w:bCs/>
                <w:color w:val="auto"/>
                <w:sz w:val="20"/>
              </w:rPr>
            </w:pPr>
            <w:r w:rsidRPr="00FD4750">
              <w:rPr>
                <w:rFonts w:eastAsiaTheme="minorEastAsia"/>
                <w:b/>
                <w:bCs/>
                <w:sz w:val="23"/>
                <w:szCs w:val="23"/>
                <w:lang w:val="en-US"/>
              </w:rPr>
              <w:t>UPS</w:t>
            </w:r>
            <w:r w:rsidRPr="002C5287">
              <w:rPr>
                <w:rFonts w:eastAsiaTheme="minorEastAsia"/>
                <w:b/>
                <w:bCs/>
                <w:sz w:val="23"/>
                <w:szCs w:val="23"/>
                <w:lang w:val="en-US"/>
              </w:rPr>
              <w:t xml:space="preserve"> TYPE</w:t>
            </w:r>
          </w:p>
        </w:tc>
      </w:tr>
      <w:tr w:rsidR="002C5287" w:rsidRPr="00167D8F" w14:paraId="72E94FD6" w14:textId="1C633BD6" w:rsidTr="00831392">
        <w:trPr>
          <w:trHeight w:val="270"/>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66E3B" w14:textId="4A5D5C21"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w:t>
            </w:r>
          </w:p>
        </w:tc>
        <w:tc>
          <w:tcPr>
            <w:tcW w:w="1783" w:type="dxa"/>
            <w:tcBorders>
              <w:top w:val="nil"/>
              <w:left w:val="nil"/>
              <w:bottom w:val="single" w:sz="4" w:space="0" w:color="auto"/>
              <w:right w:val="single" w:sz="4" w:space="0" w:color="auto"/>
            </w:tcBorders>
            <w:shd w:val="clear" w:color="auto" w:fill="auto"/>
            <w:noWrap/>
            <w:vAlign w:val="center"/>
            <w:hideMark/>
          </w:tcPr>
          <w:p w14:paraId="2BAF80B0" w14:textId="463F74EB" w:rsidR="002C5287" w:rsidRPr="00167D8F" w:rsidRDefault="002C5287" w:rsidP="00167D8F">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 xml:space="preserve">Arni </w:t>
            </w:r>
          </w:p>
        </w:tc>
        <w:tc>
          <w:tcPr>
            <w:tcW w:w="5042" w:type="dxa"/>
            <w:tcBorders>
              <w:top w:val="nil"/>
              <w:left w:val="nil"/>
              <w:bottom w:val="single" w:sz="4" w:space="0" w:color="auto"/>
              <w:right w:val="single" w:sz="4" w:space="0" w:color="auto"/>
            </w:tcBorders>
            <w:shd w:val="clear" w:color="auto" w:fill="auto"/>
            <w:noWrap/>
            <w:vAlign w:val="center"/>
            <w:hideMark/>
          </w:tcPr>
          <w:p w14:paraId="06E89CB6" w14:textId="32B7D87F" w:rsidR="002C5287" w:rsidRPr="00167D8F" w:rsidRDefault="002C5287" w:rsidP="00167D8F">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Jaiswal Complex, Near Bus Stand, Arni, 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24D0A226" w14:textId="77777777"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445 103</w:t>
            </w:r>
          </w:p>
        </w:tc>
        <w:tc>
          <w:tcPr>
            <w:tcW w:w="1055" w:type="dxa"/>
            <w:tcBorders>
              <w:top w:val="nil"/>
              <w:left w:val="nil"/>
              <w:bottom w:val="single" w:sz="4" w:space="0" w:color="auto"/>
              <w:right w:val="single" w:sz="4" w:space="0" w:color="auto"/>
            </w:tcBorders>
            <w:vAlign w:val="center"/>
          </w:tcPr>
          <w:p w14:paraId="1EF32DC6" w14:textId="488A0E24"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25FB412F" w14:textId="0BC677AB" w:rsidR="002C5287" w:rsidRDefault="002C5287" w:rsidP="00831392">
            <w:pPr>
              <w:spacing w:after="0" w:line="240" w:lineRule="auto"/>
              <w:ind w:left="-24" w:right="0" w:firstLine="0"/>
              <w:jc w:val="center"/>
              <w:rPr>
                <w:rFonts w:ascii="Arial Narrow" w:eastAsia="Times New Roman" w:hAnsi="Arial Narrow"/>
                <w:color w:val="auto"/>
                <w:sz w:val="20"/>
              </w:rPr>
            </w:pPr>
            <w:r w:rsidRPr="00FD4750">
              <w:rPr>
                <w:rFonts w:eastAsiaTheme="minorEastAsia"/>
                <w:sz w:val="23"/>
                <w:szCs w:val="23"/>
                <w:lang w:val="en-US"/>
              </w:rPr>
              <w:t>5</w:t>
            </w:r>
            <w:r w:rsidR="0053187D">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468EE714" w14:textId="330063A5"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BA8C23E" w14:textId="329A0E33"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2</w:t>
            </w:r>
          </w:p>
        </w:tc>
        <w:tc>
          <w:tcPr>
            <w:tcW w:w="1783" w:type="dxa"/>
            <w:tcBorders>
              <w:top w:val="nil"/>
              <w:left w:val="nil"/>
              <w:bottom w:val="single" w:sz="4" w:space="0" w:color="auto"/>
              <w:right w:val="single" w:sz="4" w:space="0" w:color="auto"/>
            </w:tcBorders>
            <w:shd w:val="clear" w:color="auto" w:fill="auto"/>
            <w:noWrap/>
            <w:vAlign w:val="center"/>
            <w:hideMark/>
          </w:tcPr>
          <w:p w14:paraId="1430CE52" w14:textId="623D88AF"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Wani</w:t>
            </w:r>
          </w:p>
        </w:tc>
        <w:tc>
          <w:tcPr>
            <w:tcW w:w="5042" w:type="dxa"/>
            <w:tcBorders>
              <w:top w:val="nil"/>
              <w:left w:val="nil"/>
              <w:bottom w:val="single" w:sz="4" w:space="0" w:color="auto"/>
              <w:right w:val="single" w:sz="4" w:space="0" w:color="auto"/>
            </w:tcBorders>
            <w:shd w:val="clear" w:color="auto" w:fill="auto"/>
            <w:noWrap/>
            <w:vAlign w:val="center"/>
            <w:hideMark/>
          </w:tcPr>
          <w:p w14:paraId="2F67D4C4" w14:textId="40BF03C7"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Bank Of Maharashtra Chowk, Hyderabad Road, Wani</w:t>
            </w:r>
            <w:r>
              <w:rPr>
                <w:rFonts w:ascii="Arial Narrow" w:eastAsia="Times New Roman" w:hAnsi="Arial Narrow"/>
                <w:color w:val="auto"/>
                <w:sz w:val="20"/>
              </w:rPr>
              <w:t xml:space="preserve"> </w:t>
            </w:r>
            <w:r w:rsidR="00831392">
              <w:rPr>
                <w:rFonts w:ascii="Arial Narrow" w:eastAsia="Times New Roman" w:hAnsi="Arial Narrow"/>
                <w:color w:val="auto"/>
                <w:sz w:val="20"/>
              </w:rPr>
              <w:t>Dist. Yavatmal</w:t>
            </w:r>
            <w:r>
              <w:rPr>
                <w:rFonts w:ascii="Arial Narrow" w:eastAsia="Times New Roman" w:hAnsi="Arial Narrow"/>
                <w:color w:val="auto"/>
                <w:sz w:val="20"/>
              </w:rPr>
              <w:t>.</w:t>
            </w:r>
          </w:p>
        </w:tc>
        <w:tc>
          <w:tcPr>
            <w:tcW w:w="851" w:type="dxa"/>
            <w:tcBorders>
              <w:top w:val="nil"/>
              <w:left w:val="nil"/>
              <w:bottom w:val="single" w:sz="4" w:space="0" w:color="auto"/>
              <w:right w:val="single" w:sz="4" w:space="0" w:color="auto"/>
            </w:tcBorders>
            <w:shd w:val="clear" w:color="auto" w:fill="auto"/>
            <w:noWrap/>
            <w:vAlign w:val="center"/>
            <w:hideMark/>
          </w:tcPr>
          <w:p w14:paraId="3D5A26CA"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 xml:space="preserve">445 304 </w:t>
            </w:r>
          </w:p>
        </w:tc>
        <w:tc>
          <w:tcPr>
            <w:tcW w:w="1055" w:type="dxa"/>
            <w:tcBorders>
              <w:top w:val="nil"/>
              <w:left w:val="nil"/>
              <w:bottom w:val="single" w:sz="4" w:space="0" w:color="auto"/>
              <w:right w:val="single" w:sz="4" w:space="0" w:color="auto"/>
            </w:tcBorders>
            <w:vAlign w:val="center"/>
          </w:tcPr>
          <w:p w14:paraId="2F37979F" w14:textId="4963DB4E"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30FB73EE" w14:textId="57E98D8C"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19266A57" w14:textId="399B33C6"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343BFFB" w14:textId="3D2FC664"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3</w:t>
            </w:r>
          </w:p>
        </w:tc>
        <w:tc>
          <w:tcPr>
            <w:tcW w:w="1783" w:type="dxa"/>
            <w:tcBorders>
              <w:top w:val="nil"/>
              <w:left w:val="nil"/>
              <w:bottom w:val="single" w:sz="4" w:space="0" w:color="auto"/>
              <w:right w:val="single" w:sz="4" w:space="0" w:color="auto"/>
            </w:tcBorders>
            <w:shd w:val="clear" w:color="auto" w:fill="auto"/>
            <w:noWrap/>
            <w:vAlign w:val="center"/>
            <w:hideMark/>
          </w:tcPr>
          <w:p w14:paraId="0928F899" w14:textId="0BCE4E72"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Digras</w:t>
            </w:r>
          </w:p>
        </w:tc>
        <w:tc>
          <w:tcPr>
            <w:tcW w:w="5042" w:type="dxa"/>
            <w:tcBorders>
              <w:top w:val="nil"/>
              <w:left w:val="nil"/>
              <w:bottom w:val="single" w:sz="4" w:space="0" w:color="auto"/>
              <w:right w:val="single" w:sz="4" w:space="0" w:color="auto"/>
            </w:tcBorders>
            <w:shd w:val="clear" w:color="auto" w:fill="auto"/>
            <w:noWrap/>
            <w:vAlign w:val="center"/>
            <w:hideMark/>
          </w:tcPr>
          <w:p w14:paraId="03D5B52A" w14:textId="0D9172C6"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Modani Complex, Near Pooja Guest House, Digras., Tq. Digras, 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3893CCD9"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445 203</w:t>
            </w:r>
          </w:p>
        </w:tc>
        <w:tc>
          <w:tcPr>
            <w:tcW w:w="1055" w:type="dxa"/>
            <w:tcBorders>
              <w:top w:val="nil"/>
              <w:left w:val="nil"/>
              <w:bottom w:val="single" w:sz="4" w:space="0" w:color="auto"/>
              <w:right w:val="single" w:sz="4" w:space="0" w:color="auto"/>
            </w:tcBorders>
            <w:vAlign w:val="center"/>
          </w:tcPr>
          <w:p w14:paraId="2EBB53D4" w14:textId="16E11189"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121E0342" w14:textId="35E81711"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w:t>
            </w:r>
            <w:r w:rsidRPr="00FD4750">
              <w:rPr>
                <w:rFonts w:eastAsiaTheme="minorEastAsia"/>
                <w:sz w:val="23"/>
                <w:szCs w:val="23"/>
                <w:lang w:val="en-US"/>
              </w:rPr>
              <w:t xml:space="preserve"> KVA</w:t>
            </w:r>
          </w:p>
        </w:tc>
      </w:tr>
      <w:tr w:rsidR="0053187D" w:rsidRPr="00167D8F" w14:paraId="3C2E2666" w14:textId="246FA3AA"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71CA4659" w14:textId="1FA1976D"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4</w:t>
            </w:r>
          </w:p>
        </w:tc>
        <w:tc>
          <w:tcPr>
            <w:tcW w:w="1783" w:type="dxa"/>
            <w:tcBorders>
              <w:top w:val="nil"/>
              <w:left w:val="nil"/>
              <w:bottom w:val="single" w:sz="4" w:space="0" w:color="auto"/>
              <w:right w:val="single" w:sz="4" w:space="0" w:color="auto"/>
            </w:tcBorders>
            <w:shd w:val="clear" w:color="auto" w:fill="auto"/>
            <w:noWrap/>
            <w:vAlign w:val="center"/>
            <w:hideMark/>
          </w:tcPr>
          <w:p w14:paraId="77F9ADC1" w14:textId="5D72845C"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Ner</w:t>
            </w:r>
          </w:p>
        </w:tc>
        <w:tc>
          <w:tcPr>
            <w:tcW w:w="5042" w:type="dxa"/>
            <w:tcBorders>
              <w:top w:val="nil"/>
              <w:left w:val="nil"/>
              <w:bottom w:val="single" w:sz="4" w:space="0" w:color="auto"/>
              <w:right w:val="single" w:sz="4" w:space="0" w:color="auto"/>
            </w:tcBorders>
            <w:shd w:val="clear" w:color="auto" w:fill="auto"/>
            <w:noWrap/>
            <w:vAlign w:val="center"/>
            <w:hideMark/>
          </w:tcPr>
          <w:p w14:paraId="408BB4D5" w14:textId="750A2C1A"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 xml:space="preserve">Pohekar Building, Near Bus Stand, Ner </w:t>
            </w:r>
            <w:r>
              <w:rPr>
                <w:rFonts w:ascii="Arial Narrow" w:eastAsia="Times New Roman" w:hAnsi="Arial Narrow"/>
                <w:color w:val="auto"/>
                <w:sz w:val="20"/>
              </w:rPr>
              <w:t>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4AA522A0"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445 102</w:t>
            </w:r>
          </w:p>
        </w:tc>
        <w:tc>
          <w:tcPr>
            <w:tcW w:w="1055" w:type="dxa"/>
            <w:tcBorders>
              <w:top w:val="nil"/>
              <w:left w:val="nil"/>
              <w:bottom w:val="single" w:sz="4" w:space="0" w:color="auto"/>
              <w:right w:val="single" w:sz="4" w:space="0" w:color="auto"/>
            </w:tcBorders>
            <w:vAlign w:val="center"/>
          </w:tcPr>
          <w:p w14:paraId="7F4743E0" w14:textId="536A7236"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9E67C6F" w14:textId="23C9AD89"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w:t>
            </w:r>
            <w:r w:rsidRPr="00FD4750">
              <w:rPr>
                <w:rFonts w:eastAsiaTheme="minorEastAsia"/>
                <w:sz w:val="23"/>
                <w:szCs w:val="23"/>
                <w:lang w:val="en-US"/>
              </w:rPr>
              <w:t xml:space="preserve"> KVA</w:t>
            </w:r>
          </w:p>
        </w:tc>
      </w:tr>
      <w:tr w:rsidR="0053187D" w:rsidRPr="00167D8F" w14:paraId="6267811F" w14:textId="4A4099B2"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183DB77" w14:textId="0FDC381C"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5</w:t>
            </w:r>
          </w:p>
        </w:tc>
        <w:tc>
          <w:tcPr>
            <w:tcW w:w="1783" w:type="dxa"/>
            <w:tcBorders>
              <w:top w:val="nil"/>
              <w:left w:val="nil"/>
              <w:bottom w:val="single" w:sz="4" w:space="0" w:color="auto"/>
              <w:right w:val="single" w:sz="4" w:space="0" w:color="auto"/>
            </w:tcBorders>
            <w:shd w:val="clear" w:color="auto" w:fill="auto"/>
            <w:noWrap/>
            <w:vAlign w:val="center"/>
            <w:hideMark/>
          </w:tcPr>
          <w:p w14:paraId="4A8737DA" w14:textId="47FFCF48"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Dhanaki</w:t>
            </w:r>
          </w:p>
        </w:tc>
        <w:tc>
          <w:tcPr>
            <w:tcW w:w="5042" w:type="dxa"/>
            <w:tcBorders>
              <w:top w:val="nil"/>
              <w:left w:val="nil"/>
              <w:bottom w:val="single" w:sz="4" w:space="0" w:color="auto"/>
              <w:right w:val="single" w:sz="4" w:space="0" w:color="auto"/>
            </w:tcBorders>
            <w:shd w:val="clear" w:color="auto" w:fill="auto"/>
            <w:noWrap/>
            <w:vAlign w:val="center"/>
            <w:hideMark/>
          </w:tcPr>
          <w:p w14:paraId="407674F2" w14:textId="079BF08A"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Bus Station Road, Dhanki Tq. Umarkhed</w:t>
            </w:r>
            <w:r>
              <w:rPr>
                <w:rFonts w:ascii="Arial Narrow" w:eastAsia="Times New Roman" w:hAnsi="Arial Narrow"/>
                <w:color w:val="auto"/>
                <w:sz w:val="20"/>
              </w:rPr>
              <w:t xml:space="preserve"> 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1B713E16"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445 207</w:t>
            </w:r>
          </w:p>
        </w:tc>
        <w:tc>
          <w:tcPr>
            <w:tcW w:w="1055" w:type="dxa"/>
            <w:tcBorders>
              <w:top w:val="nil"/>
              <w:left w:val="nil"/>
              <w:bottom w:val="single" w:sz="4" w:space="0" w:color="auto"/>
              <w:right w:val="single" w:sz="4" w:space="0" w:color="auto"/>
            </w:tcBorders>
            <w:vAlign w:val="center"/>
          </w:tcPr>
          <w:p w14:paraId="6BDBF4A6" w14:textId="35AC595C"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2B5526AB" w14:textId="0B1329C1"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w:t>
            </w:r>
            <w:r w:rsidRPr="00FD4750">
              <w:rPr>
                <w:rFonts w:eastAsiaTheme="minorEastAsia"/>
                <w:sz w:val="23"/>
                <w:szCs w:val="23"/>
                <w:lang w:val="en-US"/>
              </w:rPr>
              <w:t xml:space="preserve"> KVA</w:t>
            </w:r>
          </w:p>
        </w:tc>
      </w:tr>
      <w:tr w:rsidR="0053187D" w:rsidRPr="00167D8F" w14:paraId="45A13C44" w14:textId="7CB94243"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7D165C4" w14:textId="467637A9"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6</w:t>
            </w:r>
          </w:p>
        </w:tc>
        <w:tc>
          <w:tcPr>
            <w:tcW w:w="1783" w:type="dxa"/>
            <w:tcBorders>
              <w:top w:val="nil"/>
              <w:left w:val="nil"/>
              <w:bottom w:val="single" w:sz="4" w:space="0" w:color="auto"/>
              <w:right w:val="single" w:sz="4" w:space="0" w:color="auto"/>
            </w:tcBorders>
            <w:shd w:val="clear" w:color="auto" w:fill="auto"/>
            <w:noWrap/>
            <w:vAlign w:val="center"/>
            <w:hideMark/>
          </w:tcPr>
          <w:p w14:paraId="7739F26E" w14:textId="25F407D6"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Pandharkawada</w:t>
            </w:r>
          </w:p>
        </w:tc>
        <w:tc>
          <w:tcPr>
            <w:tcW w:w="5042" w:type="dxa"/>
            <w:tcBorders>
              <w:top w:val="nil"/>
              <w:left w:val="nil"/>
              <w:bottom w:val="single" w:sz="4" w:space="0" w:color="auto"/>
              <w:right w:val="single" w:sz="4" w:space="0" w:color="auto"/>
            </w:tcBorders>
            <w:shd w:val="clear" w:color="auto" w:fill="auto"/>
            <w:noWrap/>
            <w:vAlign w:val="center"/>
            <w:hideMark/>
          </w:tcPr>
          <w:p w14:paraId="05166B30" w14:textId="06724D7E" w:rsidR="0053187D" w:rsidRPr="0053187D" w:rsidRDefault="0053187D" w:rsidP="0053187D">
            <w:pPr>
              <w:spacing w:after="0" w:line="240" w:lineRule="auto"/>
              <w:ind w:left="0" w:right="0" w:firstLine="0"/>
              <w:jc w:val="left"/>
            </w:pPr>
            <w:r w:rsidRPr="00167D8F">
              <w:rPr>
                <w:rFonts w:ascii="Arial Narrow" w:eastAsia="Times New Roman" w:hAnsi="Arial Narrow"/>
                <w:color w:val="auto"/>
                <w:sz w:val="20"/>
              </w:rPr>
              <w:t>Near Bank of Maharashtra, Main Road, Pandharkawada</w:t>
            </w:r>
            <w:r>
              <w:t xml:space="preserve"> </w:t>
            </w:r>
            <w:r>
              <w:rPr>
                <w:rFonts w:ascii="Arial Narrow" w:eastAsia="Times New Roman" w:hAnsi="Arial Narrow"/>
                <w:color w:val="auto"/>
                <w:sz w:val="20"/>
              </w:rPr>
              <w:t>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481AC26A"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445 302</w:t>
            </w:r>
          </w:p>
        </w:tc>
        <w:tc>
          <w:tcPr>
            <w:tcW w:w="1055" w:type="dxa"/>
            <w:tcBorders>
              <w:top w:val="nil"/>
              <w:left w:val="nil"/>
              <w:bottom w:val="single" w:sz="4" w:space="0" w:color="auto"/>
              <w:right w:val="single" w:sz="4" w:space="0" w:color="auto"/>
            </w:tcBorders>
            <w:vAlign w:val="center"/>
          </w:tcPr>
          <w:p w14:paraId="316475BD" w14:textId="2FECECCC"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A3003DE" w14:textId="4BD8C306"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w:t>
            </w:r>
            <w:r w:rsidR="00831392">
              <w:rPr>
                <w:rFonts w:eastAsiaTheme="minorEastAsia"/>
                <w:sz w:val="23"/>
                <w:szCs w:val="23"/>
                <w:lang w:val="en-US"/>
              </w:rPr>
              <w:t xml:space="preserve"> </w:t>
            </w:r>
            <w:r w:rsidRPr="00FD4750">
              <w:rPr>
                <w:rFonts w:eastAsiaTheme="minorEastAsia"/>
                <w:sz w:val="23"/>
                <w:szCs w:val="23"/>
                <w:lang w:val="en-US"/>
              </w:rPr>
              <w:t>KVA</w:t>
            </w:r>
          </w:p>
        </w:tc>
      </w:tr>
      <w:tr w:rsidR="0053187D" w:rsidRPr="00167D8F" w14:paraId="18914703" w14:textId="4F113B7B"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591DBC9" w14:textId="01B68620"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7</w:t>
            </w:r>
          </w:p>
        </w:tc>
        <w:tc>
          <w:tcPr>
            <w:tcW w:w="1783" w:type="dxa"/>
            <w:tcBorders>
              <w:top w:val="nil"/>
              <w:left w:val="nil"/>
              <w:bottom w:val="single" w:sz="4" w:space="0" w:color="auto"/>
              <w:right w:val="single" w:sz="4" w:space="0" w:color="auto"/>
            </w:tcBorders>
            <w:shd w:val="clear" w:color="auto" w:fill="auto"/>
            <w:noWrap/>
            <w:vAlign w:val="center"/>
            <w:hideMark/>
          </w:tcPr>
          <w:p w14:paraId="57A99B1D" w14:textId="609048B6"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Ralegaon</w:t>
            </w:r>
          </w:p>
        </w:tc>
        <w:tc>
          <w:tcPr>
            <w:tcW w:w="5042" w:type="dxa"/>
            <w:tcBorders>
              <w:top w:val="nil"/>
              <w:left w:val="nil"/>
              <w:bottom w:val="single" w:sz="4" w:space="0" w:color="auto"/>
              <w:right w:val="single" w:sz="4" w:space="0" w:color="auto"/>
            </w:tcBorders>
            <w:shd w:val="clear" w:color="auto" w:fill="auto"/>
            <w:noWrap/>
            <w:vAlign w:val="center"/>
            <w:hideMark/>
          </w:tcPr>
          <w:p w14:paraId="20B0935C" w14:textId="0A87DDB5"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Main Road, Ralegaon</w:t>
            </w:r>
            <w:r>
              <w:rPr>
                <w:rFonts w:ascii="Arial Narrow" w:eastAsia="Times New Roman" w:hAnsi="Arial Narrow"/>
                <w:color w:val="auto"/>
                <w:sz w:val="20"/>
              </w:rPr>
              <w:t xml:space="preserve"> 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3111F283"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445 402</w:t>
            </w:r>
          </w:p>
        </w:tc>
        <w:tc>
          <w:tcPr>
            <w:tcW w:w="1055" w:type="dxa"/>
            <w:tcBorders>
              <w:top w:val="nil"/>
              <w:left w:val="nil"/>
              <w:bottom w:val="single" w:sz="4" w:space="0" w:color="auto"/>
              <w:right w:val="single" w:sz="4" w:space="0" w:color="auto"/>
            </w:tcBorders>
            <w:vAlign w:val="center"/>
          </w:tcPr>
          <w:p w14:paraId="52DDD92C" w14:textId="2F4527CD"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323C3BC" w14:textId="55BEA208"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6F0987E6" w14:textId="6E18EC45"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185DF324" w14:textId="1A49E9BB"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8</w:t>
            </w:r>
          </w:p>
        </w:tc>
        <w:tc>
          <w:tcPr>
            <w:tcW w:w="1783" w:type="dxa"/>
            <w:tcBorders>
              <w:top w:val="nil"/>
              <w:left w:val="nil"/>
              <w:bottom w:val="single" w:sz="4" w:space="0" w:color="auto"/>
              <w:right w:val="single" w:sz="4" w:space="0" w:color="auto"/>
            </w:tcBorders>
            <w:shd w:val="clear" w:color="auto" w:fill="auto"/>
            <w:noWrap/>
            <w:vAlign w:val="center"/>
            <w:hideMark/>
          </w:tcPr>
          <w:p w14:paraId="674576A1" w14:textId="76F8FB4F"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Kalamb</w:t>
            </w:r>
          </w:p>
        </w:tc>
        <w:tc>
          <w:tcPr>
            <w:tcW w:w="5042" w:type="dxa"/>
            <w:tcBorders>
              <w:top w:val="nil"/>
              <w:left w:val="nil"/>
              <w:bottom w:val="single" w:sz="4" w:space="0" w:color="auto"/>
              <w:right w:val="single" w:sz="4" w:space="0" w:color="auto"/>
            </w:tcBorders>
            <w:shd w:val="clear" w:color="auto" w:fill="auto"/>
            <w:noWrap/>
            <w:vAlign w:val="center"/>
            <w:hideMark/>
          </w:tcPr>
          <w:p w14:paraId="6EE4F46C" w14:textId="0A9F0C0B"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Chitamani Mandir Road, Kalamb</w:t>
            </w:r>
            <w:r>
              <w:rPr>
                <w:rFonts w:ascii="Arial Narrow" w:eastAsia="Times New Roman" w:hAnsi="Arial Narrow"/>
                <w:color w:val="auto"/>
                <w:sz w:val="20"/>
              </w:rPr>
              <w:t xml:space="preserve"> Dist. Yavatmal.</w:t>
            </w:r>
          </w:p>
        </w:tc>
        <w:tc>
          <w:tcPr>
            <w:tcW w:w="851" w:type="dxa"/>
            <w:tcBorders>
              <w:top w:val="nil"/>
              <w:left w:val="nil"/>
              <w:bottom w:val="single" w:sz="4" w:space="0" w:color="auto"/>
              <w:right w:val="single" w:sz="4" w:space="0" w:color="auto"/>
            </w:tcBorders>
            <w:shd w:val="clear" w:color="auto" w:fill="auto"/>
            <w:noWrap/>
            <w:vAlign w:val="center"/>
            <w:hideMark/>
          </w:tcPr>
          <w:p w14:paraId="6081CFB0"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445 401</w:t>
            </w:r>
          </w:p>
        </w:tc>
        <w:tc>
          <w:tcPr>
            <w:tcW w:w="1055" w:type="dxa"/>
            <w:tcBorders>
              <w:top w:val="nil"/>
              <w:left w:val="nil"/>
              <w:bottom w:val="single" w:sz="4" w:space="0" w:color="auto"/>
              <w:right w:val="single" w:sz="4" w:space="0" w:color="auto"/>
            </w:tcBorders>
            <w:vAlign w:val="center"/>
          </w:tcPr>
          <w:p w14:paraId="145B5ED8" w14:textId="0B14A736"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4D2CFF43" w14:textId="0D5AF97B"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6BDA291B" w14:textId="52499244"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BAF7126" w14:textId="0F98DD43"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9</w:t>
            </w:r>
          </w:p>
        </w:tc>
        <w:tc>
          <w:tcPr>
            <w:tcW w:w="1783" w:type="dxa"/>
            <w:tcBorders>
              <w:top w:val="nil"/>
              <w:left w:val="nil"/>
              <w:bottom w:val="single" w:sz="4" w:space="0" w:color="auto"/>
              <w:right w:val="single" w:sz="4" w:space="0" w:color="auto"/>
            </w:tcBorders>
            <w:shd w:val="clear" w:color="auto" w:fill="auto"/>
            <w:noWrap/>
            <w:vAlign w:val="center"/>
            <w:hideMark/>
          </w:tcPr>
          <w:p w14:paraId="74949C89" w14:textId="01312FA9"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Wadgaon</w:t>
            </w:r>
          </w:p>
        </w:tc>
        <w:tc>
          <w:tcPr>
            <w:tcW w:w="5042" w:type="dxa"/>
            <w:tcBorders>
              <w:top w:val="nil"/>
              <w:left w:val="nil"/>
              <w:bottom w:val="single" w:sz="4" w:space="0" w:color="auto"/>
              <w:right w:val="single" w:sz="4" w:space="0" w:color="auto"/>
            </w:tcBorders>
            <w:shd w:val="clear" w:color="auto" w:fill="auto"/>
            <w:noWrap/>
            <w:vAlign w:val="center"/>
            <w:hideMark/>
          </w:tcPr>
          <w:p w14:paraId="04463CE4" w14:textId="6CDFF56F"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Arni Road, Wadgaon Road Yavatmal</w:t>
            </w:r>
          </w:p>
        </w:tc>
        <w:tc>
          <w:tcPr>
            <w:tcW w:w="851" w:type="dxa"/>
            <w:tcBorders>
              <w:top w:val="nil"/>
              <w:left w:val="nil"/>
              <w:bottom w:val="single" w:sz="4" w:space="0" w:color="auto"/>
              <w:right w:val="single" w:sz="4" w:space="0" w:color="auto"/>
            </w:tcBorders>
            <w:shd w:val="clear" w:color="auto" w:fill="auto"/>
            <w:noWrap/>
            <w:vAlign w:val="center"/>
            <w:hideMark/>
          </w:tcPr>
          <w:p w14:paraId="159AB9E4"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445 001</w:t>
            </w:r>
          </w:p>
        </w:tc>
        <w:tc>
          <w:tcPr>
            <w:tcW w:w="1055" w:type="dxa"/>
            <w:tcBorders>
              <w:top w:val="nil"/>
              <w:left w:val="nil"/>
              <w:bottom w:val="single" w:sz="4" w:space="0" w:color="auto"/>
              <w:right w:val="single" w:sz="4" w:space="0" w:color="auto"/>
            </w:tcBorders>
            <w:vAlign w:val="center"/>
          </w:tcPr>
          <w:p w14:paraId="3FA034E9" w14:textId="325F7DE3"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B7D2E3D" w14:textId="76219EB9"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18FB7A32" w14:textId="3C63DDCF"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2B67E360" w14:textId="00783790"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10</w:t>
            </w:r>
          </w:p>
        </w:tc>
        <w:tc>
          <w:tcPr>
            <w:tcW w:w="1783" w:type="dxa"/>
            <w:tcBorders>
              <w:top w:val="nil"/>
              <w:left w:val="nil"/>
              <w:bottom w:val="single" w:sz="4" w:space="0" w:color="auto"/>
              <w:right w:val="single" w:sz="4" w:space="0" w:color="auto"/>
            </w:tcBorders>
            <w:shd w:val="clear" w:color="auto" w:fill="auto"/>
            <w:noWrap/>
            <w:vAlign w:val="center"/>
            <w:hideMark/>
          </w:tcPr>
          <w:p w14:paraId="4B8AA960" w14:textId="7639AB5C"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Chandrapur</w:t>
            </w:r>
          </w:p>
        </w:tc>
        <w:tc>
          <w:tcPr>
            <w:tcW w:w="5042" w:type="dxa"/>
            <w:tcBorders>
              <w:top w:val="nil"/>
              <w:left w:val="nil"/>
              <w:bottom w:val="single" w:sz="4" w:space="0" w:color="auto"/>
              <w:right w:val="single" w:sz="4" w:space="0" w:color="auto"/>
            </w:tcBorders>
            <w:shd w:val="clear" w:color="auto" w:fill="auto"/>
            <w:noWrap/>
            <w:vAlign w:val="center"/>
            <w:hideMark/>
          </w:tcPr>
          <w:p w14:paraId="21909700" w14:textId="69787114"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Nagar Parishad Building, Gandhi Chowk, Chandrapur</w:t>
            </w:r>
          </w:p>
        </w:tc>
        <w:tc>
          <w:tcPr>
            <w:tcW w:w="851" w:type="dxa"/>
            <w:tcBorders>
              <w:top w:val="nil"/>
              <w:left w:val="nil"/>
              <w:bottom w:val="single" w:sz="4" w:space="0" w:color="auto"/>
              <w:right w:val="single" w:sz="4" w:space="0" w:color="auto"/>
            </w:tcBorders>
            <w:shd w:val="clear" w:color="auto" w:fill="auto"/>
            <w:noWrap/>
            <w:vAlign w:val="center"/>
            <w:hideMark/>
          </w:tcPr>
          <w:p w14:paraId="42FDADA5"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442 402</w:t>
            </w:r>
          </w:p>
        </w:tc>
        <w:tc>
          <w:tcPr>
            <w:tcW w:w="1055" w:type="dxa"/>
            <w:tcBorders>
              <w:top w:val="nil"/>
              <w:left w:val="nil"/>
              <w:bottom w:val="single" w:sz="4" w:space="0" w:color="auto"/>
              <w:right w:val="single" w:sz="4" w:space="0" w:color="auto"/>
            </w:tcBorders>
            <w:vAlign w:val="center"/>
          </w:tcPr>
          <w:p w14:paraId="19BE6EB9" w14:textId="146D3AF2"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5E412D95" w14:textId="02D32482"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7CE5CAB5" w14:textId="057E8FBD"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028B8F2F" w14:textId="2CE65F5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11</w:t>
            </w:r>
          </w:p>
        </w:tc>
        <w:tc>
          <w:tcPr>
            <w:tcW w:w="1783" w:type="dxa"/>
            <w:tcBorders>
              <w:top w:val="nil"/>
              <w:left w:val="nil"/>
              <w:bottom w:val="single" w:sz="4" w:space="0" w:color="auto"/>
              <w:right w:val="single" w:sz="4" w:space="0" w:color="auto"/>
            </w:tcBorders>
            <w:shd w:val="clear" w:color="auto" w:fill="auto"/>
            <w:vAlign w:val="center"/>
            <w:hideMark/>
          </w:tcPr>
          <w:p w14:paraId="3F00A856" w14:textId="583C5AFB"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Bhadrawati</w:t>
            </w:r>
          </w:p>
        </w:tc>
        <w:tc>
          <w:tcPr>
            <w:tcW w:w="5042" w:type="dxa"/>
            <w:tcBorders>
              <w:top w:val="nil"/>
              <w:left w:val="nil"/>
              <w:bottom w:val="single" w:sz="4" w:space="0" w:color="auto"/>
              <w:right w:val="single" w:sz="4" w:space="0" w:color="auto"/>
            </w:tcBorders>
            <w:shd w:val="clear" w:color="auto" w:fill="auto"/>
            <w:vAlign w:val="center"/>
            <w:hideMark/>
          </w:tcPr>
          <w:p w14:paraId="1746AFCF" w14:textId="79EF4E29"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Shinde Building, Main Road, Bhadrawati. Dist. Chandrapur</w:t>
            </w:r>
          </w:p>
        </w:tc>
        <w:tc>
          <w:tcPr>
            <w:tcW w:w="851" w:type="dxa"/>
            <w:tcBorders>
              <w:top w:val="nil"/>
              <w:left w:val="nil"/>
              <w:bottom w:val="single" w:sz="4" w:space="0" w:color="auto"/>
              <w:right w:val="single" w:sz="4" w:space="0" w:color="auto"/>
            </w:tcBorders>
            <w:shd w:val="clear" w:color="auto" w:fill="auto"/>
            <w:vAlign w:val="center"/>
            <w:hideMark/>
          </w:tcPr>
          <w:p w14:paraId="0DD34409"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442 902</w:t>
            </w:r>
          </w:p>
        </w:tc>
        <w:tc>
          <w:tcPr>
            <w:tcW w:w="1055" w:type="dxa"/>
            <w:tcBorders>
              <w:top w:val="nil"/>
              <w:left w:val="nil"/>
              <w:bottom w:val="single" w:sz="4" w:space="0" w:color="auto"/>
              <w:right w:val="single" w:sz="4" w:space="0" w:color="auto"/>
            </w:tcBorders>
            <w:vAlign w:val="center"/>
          </w:tcPr>
          <w:p w14:paraId="58877463" w14:textId="3D7B0259"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35CFAA2" w14:textId="792C4818"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58DABC96" w14:textId="010802CE"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169E7FDC" w14:textId="01CA24BD"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12</w:t>
            </w:r>
          </w:p>
        </w:tc>
        <w:tc>
          <w:tcPr>
            <w:tcW w:w="1783" w:type="dxa"/>
            <w:tcBorders>
              <w:top w:val="nil"/>
              <w:left w:val="nil"/>
              <w:bottom w:val="single" w:sz="4" w:space="0" w:color="auto"/>
              <w:right w:val="single" w:sz="4" w:space="0" w:color="auto"/>
            </w:tcBorders>
            <w:shd w:val="clear" w:color="auto" w:fill="auto"/>
            <w:vAlign w:val="center"/>
            <w:hideMark/>
          </w:tcPr>
          <w:p w14:paraId="599BE95F" w14:textId="6530D210" w:rsidR="0053187D" w:rsidRPr="00167D8F" w:rsidRDefault="0053187D" w:rsidP="0053187D">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 xml:space="preserve">Akola </w:t>
            </w:r>
          </w:p>
        </w:tc>
        <w:tc>
          <w:tcPr>
            <w:tcW w:w="5042" w:type="dxa"/>
            <w:tcBorders>
              <w:top w:val="nil"/>
              <w:left w:val="nil"/>
              <w:bottom w:val="single" w:sz="4" w:space="0" w:color="auto"/>
              <w:right w:val="single" w:sz="4" w:space="0" w:color="auto"/>
            </w:tcBorders>
            <w:shd w:val="clear" w:color="auto" w:fill="auto"/>
            <w:vAlign w:val="center"/>
            <w:hideMark/>
          </w:tcPr>
          <w:p w14:paraId="4D54C22B" w14:textId="3E5C3D14" w:rsidR="0053187D" w:rsidRPr="00167D8F" w:rsidRDefault="0053187D" w:rsidP="0053187D">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Alasi Sankul, Opp. Open Theater, Gandhi Road, Akola.</w:t>
            </w:r>
          </w:p>
        </w:tc>
        <w:tc>
          <w:tcPr>
            <w:tcW w:w="851" w:type="dxa"/>
            <w:tcBorders>
              <w:top w:val="nil"/>
              <w:left w:val="nil"/>
              <w:bottom w:val="single" w:sz="4" w:space="0" w:color="auto"/>
              <w:right w:val="single" w:sz="4" w:space="0" w:color="auto"/>
            </w:tcBorders>
            <w:shd w:val="clear" w:color="auto" w:fill="auto"/>
            <w:vAlign w:val="center"/>
            <w:hideMark/>
          </w:tcPr>
          <w:p w14:paraId="47A9D199" w14:textId="77777777"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444 001</w:t>
            </w:r>
          </w:p>
        </w:tc>
        <w:tc>
          <w:tcPr>
            <w:tcW w:w="1055" w:type="dxa"/>
            <w:tcBorders>
              <w:top w:val="nil"/>
              <w:left w:val="nil"/>
              <w:bottom w:val="single" w:sz="4" w:space="0" w:color="auto"/>
              <w:right w:val="single" w:sz="4" w:space="0" w:color="auto"/>
            </w:tcBorders>
            <w:vAlign w:val="center"/>
          </w:tcPr>
          <w:p w14:paraId="234B884E" w14:textId="3315DF28"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2B60462B" w14:textId="32D6BBC1"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1D46C9CB" w14:textId="2770B558"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5A81B6CF" w14:textId="6E8D99FA"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13</w:t>
            </w:r>
          </w:p>
        </w:tc>
        <w:tc>
          <w:tcPr>
            <w:tcW w:w="1783" w:type="dxa"/>
            <w:tcBorders>
              <w:top w:val="nil"/>
              <w:left w:val="nil"/>
              <w:bottom w:val="single" w:sz="4" w:space="0" w:color="auto"/>
              <w:right w:val="single" w:sz="4" w:space="0" w:color="auto"/>
            </w:tcBorders>
            <w:shd w:val="clear" w:color="auto" w:fill="auto"/>
            <w:vAlign w:val="center"/>
            <w:hideMark/>
          </w:tcPr>
          <w:p w14:paraId="3D4F07C1" w14:textId="77777777" w:rsidR="0053187D" w:rsidRPr="00167D8F" w:rsidRDefault="0053187D" w:rsidP="0053187D">
            <w:pPr>
              <w:spacing w:after="0" w:line="240" w:lineRule="auto"/>
              <w:ind w:left="0" w:right="0" w:firstLine="0"/>
              <w:jc w:val="left"/>
              <w:rPr>
                <w:rFonts w:ascii="Arial Narrow" w:eastAsia="Times New Roman" w:hAnsi="Arial Narrow"/>
                <w:b/>
                <w:bCs/>
                <w:sz w:val="20"/>
              </w:rPr>
            </w:pPr>
            <w:r w:rsidRPr="00167D8F">
              <w:rPr>
                <w:rFonts w:ascii="Arial Narrow" w:eastAsia="Times New Roman" w:hAnsi="Arial Narrow"/>
                <w:b/>
                <w:bCs/>
                <w:sz w:val="20"/>
              </w:rPr>
              <w:t>Nanded</w:t>
            </w:r>
          </w:p>
        </w:tc>
        <w:tc>
          <w:tcPr>
            <w:tcW w:w="5042" w:type="dxa"/>
            <w:tcBorders>
              <w:top w:val="nil"/>
              <w:left w:val="nil"/>
              <w:bottom w:val="single" w:sz="4" w:space="0" w:color="auto"/>
              <w:right w:val="single" w:sz="4" w:space="0" w:color="auto"/>
            </w:tcBorders>
            <w:shd w:val="clear" w:color="auto" w:fill="auto"/>
            <w:vAlign w:val="center"/>
            <w:hideMark/>
          </w:tcPr>
          <w:p w14:paraId="1BE947D0" w14:textId="3E655E21" w:rsidR="0053187D" w:rsidRPr="00167D8F" w:rsidRDefault="0053187D" w:rsidP="0053187D">
            <w:pPr>
              <w:spacing w:after="0" w:line="240" w:lineRule="auto"/>
              <w:ind w:left="0" w:right="0" w:firstLine="0"/>
              <w:jc w:val="left"/>
              <w:rPr>
                <w:rFonts w:ascii="Arial Narrow" w:eastAsia="Times New Roman" w:hAnsi="Arial Narrow"/>
                <w:sz w:val="20"/>
              </w:rPr>
            </w:pPr>
            <w:r w:rsidRPr="00167D8F">
              <w:rPr>
                <w:rFonts w:ascii="Arial Narrow" w:eastAsia="Times New Roman" w:hAnsi="Arial Narrow"/>
                <w:sz w:val="20"/>
              </w:rPr>
              <w:t>Kala's Building, Opp. Palekar Petrol Pump, V.I.P.</w:t>
            </w:r>
            <w:r>
              <w:rPr>
                <w:rFonts w:ascii="Arial Narrow" w:eastAsia="Times New Roman" w:hAnsi="Arial Narrow"/>
                <w:sz w:val="20"/>
              </w:rPr>
              <w:t xml:space="preserve"> </w:t>
            </w:r>
            <w:r w:rsidRPr="00167D8F">
              <w:rPr>
                <w:rFonts w:ascii="Arial Narrow" w:eastAsia="Times New Roman" w:hAnsi="Arial Narrow"/>
                <w:sz w:val="20"/>
              </w:rPr>
              <w:t>Road, Visava Nagar, Nanded</w:t>
            </w:r>
          </w:p>
        </w:tc>
        <w:tc>
          <w:tcPr>
            <w:tcW w:w="851" w:type="dxa"/>
            <w:tcBorders>
              <w:top w:val="nil"/>
              <w:left w:val="nil"/>
              <w:bottom w:val="single" w:sz="4" w:space="0" w:color="auto"/>
              <w:right w:val="single" w:sz="4" w:space="0" w:color="auto"/>
            </w:tcBorders>
            <w:shd w:val="clear" w:color="auto" w:fill="auto"/>
            <w:vAlign w:val="center"/>
            <w:hideMark/>
          </w:tcPr>
          <w:p w14:paraId="5F74C217" w14:textId="027D33E2"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431</w:t>
            </w:r>
            <w:r>
              <w:rPr>
                <w:rFonts w:ascii="Arial Narrow" w:eastAsia="Times New Roman" w:hAnsi="Arial Narrow"/>
                <w:color w:val="auto"/>
                <w:sz w:val="20"/>
              </w:rPr>
              <w:t xml:space="preserve"> </w:t>
            </w:r>
            <w:r w:rsidRPr="00167D8F">
              <w:rPr>
                <w:rFonts w:ascii="Arial Narrow" w:eastAsia="Times New Roman" w:hAnsi="Arial Narrow"/>
                <w:color w:val="auto"/>
                <w:sz w:val="20"/>
              </w:rPr>
              <w:t>601</w:t>
            </w:r>
          </w:p>
        </w:tc>
        <w:tc>
          <w:tcPr>
            <w:tcW w:w="1055" w:type="dxa"/>
            <w:tcBorders>
              <w:top w:val="nil"/>
              <w:left w:val="nil"/>
              <w:bottom w:val="single" w:sz="4" w:space="0" w:color="auto"/>
              <w:right w:val="single" w:sz="4" w:space="0" w:color="auto"/>
            </w:tcBorders>
            <w:vAlign w:val="center"/>
          </w:tcPr>
          <w:p w14:paraId="07EAA8A3" w14:textId="76C3B622"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2</w:t>
            </w:r>
          </w:p>
        </w:tc>
        <w:tc>
          <w:tcPr>
            <w:tcW w:w="1355" w:type="dxa"/>
            <w:tcBorders>
              <w:top w:val="nil"/>
              <w:left w:val="nil"/>
              <w:bottom w:val="single" w:sz="4" w:space="0" w:color="auto"/>
              <w:right w:val="single" w:sz="4" w:space="0" w:color="auto"/>
            </w:tcBorders>
            <w:vAlign w:val="center"/>
          </w:tcPr>
          <w:p w14:paraId="29E9A828" w14:textId="72EDAF68"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6C96B4CD" w14:textId="03E4C4B0"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FB837A1" w14:textId="60FFE9C2"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14</w:t>
            </w:r>
          </w:p>
        </w:tc>
        <w:tc>
          <w:tcPr>
            <w:tcW w:w="1783" w:type="dxa"/>
            <w:tcBorders>
              <w:top w:val="nil"/>
              <w:left w:val="nil"/>
              <w:bottom w:val="single" w:sz="4" w:space="0" w:color="auto"/>
              <w:right w:val="single" w:sz="4" w:space="0" w:color="auto"/>
            </w:tcBorders>
            <w:shd w:val="clear" w:color="auto" w:fill="auto"/>
            <w:vAlign w:val="center"/>
            <w:hideMark/>
          </w:tcPr>
          <w:p w14:paraId="193AEEE3" w14:textId="77777777" w:rsidR="0053187D" w:rsidRPr="00167D8F" w:rsidRDefault="0053187D" w:rsidP="0053187D">
            <w:pPr>
              <w:spacing w:after="0" w:line="240" w:lineRule="auto"/>
              <w:ind w:left="0" w:right="0" w:firstLine="0"/>
              <w:jc w:val="left"/>
              <w:rPr>
                <w:rFonts w:ascii="Arial Narrow" w:eastAsia="Times New Roman" w:hAnsi="Arial Narrow"/>
                <w:b/>
                <w:bCs/>
                <w:sz w:val="20"/>
              </w:rPr>
            </w:pPr>
            <w:r w:rsidRPr="00167D8F">
              <w:rPr>
                <w:rFonts w:ascii="Arial Narrow" w:eastAsia="Times New Roman" w:hAnsi="Arial Narrow"/>
                <w:b/>
                <w:bCs/>
                <w:sz w:val="20"/>
              </w:rPr>
              <w:t>Gondia</w:t>
            </w:r>
          </w:p>
        </w:tc>
        <w:tc>
          <w:tcPr>
            <w:tcW w:w="5042" w:type="dxa"/>
            <w:tcBorders>
              <w:top w:val="nil"/>
              <w:left w:val="nil"/>
              <w:bottom w:val="single" w:sz="4" w:space="0" w:color="auto"/>
              <w:right w:val="single" w:sz="4" w:space="0" w:color="auto"/>
            </w:tcBorders>
            <w:shd w:val="clear" w:color="auto" w:fill="auto"/>
            <w:vAlign w:val="center"/>
            <w:hideMark/>
          </w:tcPr>
          <w:p w14:paraId="04EB3450" w14:textId="6F69A0E3" w:rsidR="0053187D" w:rsidRPr="00167D8F" w:rsidRDefault="0053187D" w:rsidP="0053187D">
            <w:pPr>
              <w:spacing w:after="0" w:line="240" w:lineRule="auto"/>
              <w:ind w:left="0" w:right="0" w:firstLine="0"/>
              <w:jc w:val="left"/>
              <w:rPr>
                <w:rFonts w:ascii="Arial Narrow" w:eastAsia="Times New Roman" w:hAnsi="Arial Narrow"/>
                <w:sz w:val="20"/>
              </w:rPr>
            </w:pPr>
            <w:r w:rsidRPr="00167D8F">
              <w:rPr>
                <w:rFonts w:ascii="Arial Narrow" w:eastAsia="Times New Roman" w:hAnsi="Arial Narrow"/>
                <w:sz w:val="20"/>
              </w:rPr>
              <w:t>Near Halwai Hotel Association, Shree Talkies Road, Gondia</w:t>
            </w:r>
          </w:p>
        </w:tc>
        <w:tc>
          <w:tcPr>
            <w:tcW w:w="851" w:type="dxa"/>
            <w:tcBorders>
              <w:top w:val="nil"/>
              <w:left w:val="nil"/>
              <w:bottom w:val="single" w:sz="4" w:space="0" w:color="auto"/>
              <w:right w:val="single" w:sz="4" w:space="0" w:color="auto"/>
            </w:tcBorders>
            <w:shd w:val="clear" w:color="auto" w:fill="auto"/>
            <w:vAlign w:val="center"/>
            <w:hideMark/>
          </w:tcPr>
          <w:p w14:paraId="4E429D3B" w14:textId="183C17E8"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431</w:t>
            </w:r>
            <w:r>
              <w:rPr>
                <w:rFonts w:ascii="Arial Narrow" w:eastAsia="Times New Roman" w:hAnsi="Arial Narrow"/>
                <w:color w:val="auto"/>
                <w:sz w:val="20"/>
              </w:rPr>
              <w:t xml:space="preserve"> </w:t>
            </w:r>
            <w:r w:rsidRPr="00167D8F">
              <w:rPr>
                <w:rFonts w:ascii="Arial Narrow" w:eastAsia="Times New Roman" w:hAnsi="Arial Narrow"/>
                <w:color w:val="auto"/>
                <w:sz w:val="20"/>
              </w:rPr>
              <w:t>601</w:t>
            </w:r>
          </w:p>
        </w:tc>
        <w:tc>
          <w:tcPr>
            <w:tcW w:w="1055" w:type="dxa"/>
            <w:tcBorders>
              <w:top w:val="nil"/>
              <w:left w:val="nil"/>
              <w:bottom w:val="single" w:sz="4" w:space="0" w:color="auto"/>
              <w:right w:val="single" w:sz="4" w:space="0" w:color="auto"/>
            </w:tcBorders>
            <w:vAlign w:val="center"/>
          </w:tcPr>
          <w:p w14:paraId="4864B791" w14:textId="6051177E"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7A5A4DF7" w14:textId="236F0FE2"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43AF75BC" w14:textId="756E03DC" w:rsidTr="00831392">
        <w:trPr>
          <w:trHeight w:val="51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6CA30A8A" w14:textId="0D64D8CD"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15</w:t>
            </w:r>
          </w:p>
        </w:tc>
        <w:tc>
          <w:tcPr>
            <w:tcW w:w="1783" w:type="dxa"/>
            <w:tcBorders>
              <w:top w:val="nil"/>
              <w:left w:val="nil"/>
              <w:bottom w:val="single" w:sz="4" w:space="0" w:color="auto"/>
              <w:right w:val="single" w:sz="4" w:space="0" w:color="auto"/>
            </w:tcBorders>
            <w:shd w:val="clear" w:color="auto" w:fill="auto"/>
            <w:vAlign w:val="center"/>
            <w:hideMark/>
          </w:tcPr>
          <w:p w14:paraId="45D849E4" w14:textId="474C8F0C" w:rsidR="0053187D" w:rsidRPr="00167D8F" w:rsidRDefault="0053187D" w:rsidP="0053187D">
            <w:pPr>
              <w:spacing w:after="0" w:line="240" w:lineRule="auto"/>
              <w:ind w:left="0" w:right="0" w:firstLine="0"/>
              <w:jc w:val="left"/>
              <w:rPr>
                <w:rFonts w:ascii="Arial Narrow" w:eastAsia="Times New Roman" w:hAnsi="Arial Narrow"/>
                <w:b/>
                <w:bCs/>
                <w:sz w:val="20"/>
              </w:rPr>
            </w:pPr>
            <w:r w:rsidRPr="00167D8F">
              <w:rPr>
                <w:rFonts w:ascii="Arial Narrow" w:eastAsia="Times New Roman" w:hAnsi="Arial Narrow"/>
                <w:b/>
                <w:bCs/>
                <w:sz w:val="20"/>
              </w:rPr>
              <w:t>Chh.Sambhaji Nagar</w:t>
            </w:r>
          </w:p>
        </w:tc>
        <w:tc>
          <w:tcPr>
            <w:tcW w:w="5042" w:type="dxa"/>
            <w:tcBorders>
              <w:top w:val="nil"/>
              <w:left w:val="nil"/>
              <w:bottom w:val="single" w:sz="4" w:space="0" w:color="auto"/>
              <w:right w:val="single" w:sz="4" w:space="0" w:color="auto"/>
            </w:tcBorders>
            <w:shd w:val="clear" w:color="auto" w:fill="auto"/>
            <w:vAlign w:val="center"/>
            <w:hideMark/>
          </w:tcPr>
          <w:p w14:paraId="1597901D" w14:textId="2049B8D6" w:rsidR="0053187D" w:rsidRPr="00167D8F" w:rsidRDefault="0053187D" w:rsidP="0053187D">
            <w:pPr>
              <w:spacing w:after="0" w:line="240" w:lineRule="auto"/>
              <w:ind w:left="0" w:right="0" w:firstLine="0"/>
              <w:jc w:val="left"/>
              <w:rPr>
                <w:rFonts w:ascii="Arial Narrow" w:eastAsia="Times New Roman" w:hAnsi="Arial Narrow"/>
                <w:sz w:val="20"/>
              </w:rPr>
            </w:pPr>
            <w:r w:rsidRPr="00167D8F">
              <w:rPr>
                <w:rFonts w:ascii="Arial Narrow" w:eastAsia="Times New Roman" w:hAnsi="Arial Narrow"/>
                <w:sz w:val="20"/>
              </w:rPr>
              <w:t>M.G.</w:t>
            </w:r>
            <w:r>
              <w:rPr>
                <w:rFonts w:ascii="Arial Narrow" w:eastAsia="Times New Roman" w:hAnsi="Arial Narrow"/>
                <w:sz w:val="20"/>
              </w:rPr>
              <w:t xml:space="preserve"> </w:t>
            </w:r>
            <w:r w:rsidRPr="00167D8F">
              <w:rPr>
                <w:rFonts w:ascii="Arial Narrow" w:eastAsia="Times New Roman" w:hAnsi="Arial Narrow"/>
                <w:sz w:val="20"/>
              </w:rPr>
              <w:t>Chikhalikar, Cts 15308/15, Plot No.68, Sarang Co-Op. Society, G</w:t>
            </w:r>
            <w:r>
              <w:rPr>
                <w:rFonts w:ascii="Arial Narrow" w:eastAsia="Times New Roman" w:hAnsi="Arial Narrow"/>
                <w:sz w:val="20"/>
              </w:rPr>
              <w:t xml:space="preserve"> </w:t>
            </w:r>
            <w:r w:rsidRPr="00167D8F">
              <w:rPr>
                <w:rFonts w:ascii="Arial Narrow" w:eastAsia="Times New Roman" w:hAnsi="Arial Narrow"/>
                <w:sz w:val="20"/>
              </w:rPr>
              <w:t>M</w:t>
            </w:r>
            <w:r>
              <w:rPr>
                <w:rFonts w:ascii="Arial Narrow" w:eastAsia="Times New Roman" w:hAnsi="Arial Narrow"/>
                <w:sz w:val="20"/>
              </w:rPr>
              <w:t xml:space="preserve"> </w:t>
            </w:r>
            <w:r w:rsidRPr="00167D8F">
              <w:rPr>
                <w:rFonts w:ascii="Arial Narrow" w:eastAsia="Times New Roman" w:hAnsi="Arial Narrow"/>
                <w:sz w:val="20"/>
              </w:rPr>
              <w:t>Mandir Chowk, Garkheda, Chh.Sambhaji Nagar</w:t>
            </w:r>
            <w:r>
              <w:rPr>
                <w:rFonts w:ascii="Arial Narrow" w:eastAsia="Times New Roman" w:hAnsi="Arial Narrow"/>
                <w:sz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2806BAB" w14:textId="546DD89A"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431</w:t>
            </w:r>
            <w:r>
              <w:rPr>
                <w:rFonts w:ascii="Arial Narrow" w:eastAsia="Times New Roman" w:hAnsi="Arial Narrow"/>
                <w:color w:val="auto"/>
                <w:sz w:val="20"/>
              </w:rPr>
              <w:t xml:space="preserve"> </w:t>
            </w:r>
            <w:r w:rsidRPr="00167D8F">
              <w:rPr>
                <w:rFonts w:ascii="Arial Narrow" w:eastAsia="Times New Roman" w:hAnsi="Arial Narrow"/>
                <w:color w:val="auto"/>
                <w:sz w:val="20"/>
              </w:rPr>
              <w:t>001</w:t>
            </w:r>
          </w:p>
        </w:tc>
        <w:tc>
          <w:tcPr>
            <w:tcW w:w="1055" w:type="dxa"/>
            <w:tcBorders>
              <w:top w:val="nil"/>
              <w:left w:val="nil"/>
              <w:bottom w:val="single" w:sz="4" w:space="0" w:color="auto"/>
              <w:right w:val="single" w:sz="4" w:space="0" w:color="auto"/>
            </w:tcBorders>
            <w:vAlign w:val="center"/>
          </w:tcPr>
          <w:p w14:paraId="53DFAC3C" w14:textId="21FF20A8"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18971293" w14:textId="76C1288A"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593F2C30" w14:textId="76B04A6B" w:rsidTr="00831392">
        <w:trPr>
          <w:trHeight w:val="51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3D447574" w14:textId="0B1B7841"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16</w:t>
            </w:r>
          </w:p>
        </w:tc>
        <w:tc>
          <w:tcPr>
            <w:tcW w:w="1783" w:type="dxa"/>
            <w:tcBorders>
              <w:top w:val="nil"/>
              <w:left w:val="nil"/>
              <w:bottom w:val="single" w:sz="4" w:space="0" w:color="auto"/>
              <w:right w:val="single" w:sz="4" w:space="0" w:color="auto"/>
            </w:tcBorders>
            <w:shd w:val="clear" w:color="auto" w:fill="auto"/>
            <w:vAlign w:val="center"/>
            <w:hideMark/>
          </w:tcPr>
          <w:p w14:paraId="065AB9E9" w14:textId="2D2D1806" w:rsidR="0053187D" w:rsidRPr="00167D8F" w:rsidRDefault="0053187D" w:rsidP="0053187D">
            <w:pPr>
              <w:spacing w:after="0" w:line="240" w:lineRule="auto"/>
              <w:ind w:left="0" w:right="0" w:firstLine="0"/>
              <w:jc w:val="left"/>
              <w:rPr>
                <w:rFonts w:ascii="Arial Narrow" w:eastAsia="Times New Roman" w:hAnsi="Arial Narrow"/>
                <w:b/>
                <w:bCs/>
                <w:sz w:val="20"/>
              </w:rPr>
            </w:pPr>
            <w:r w:rsidRPr="00167D8F">
              <w:rPr>
                <w:rFonts w:ascii="Arial Narrow" w:eastAsia="Times New Roman" w:hAnsi="Arial Narrow"/>
                <w:b/>
                <w:bCs/>
                <w:sz w:val="20"/>
              </w:rPr>
              <w:t>Kothrud,</w:t>
            </w:r>
            <w:r>
              <w:rPr>
                <w:rFonts w:ascii="Arial Narrow" w:eastAsia="Times New Roman" w:hAnsi="Arial Narrow"/>
                <w:b/>
                <w:bCs/>
                <w:sz w:val="20"/>
              </w:rPr>
              <w:t xml:space="preserve"> </w:t>
            </w:r>
            <w:r w:rsidRPr="00167D8F">
              <w:rPr>
                <w:rFonts w:ascii="Arial Narrow" w:eastAsia="Times New Roman" w:hAnsi="Arial Narrow"/>
                <w:b/>
                <w:bCs/>
                <w:sz w:val="20"/>
              </w:rPr>
              <w:t>Pune</w:t>
            </w:r>
          </w:p>
        </w:tc>
        <w:tc>
          <w:tcPr>
            <w:tcW w:w="5042" w:type="dxa"/>
            <w:tcBorders>
              <w:top w:val="nil"/>
              <w:left w:val="nil"/>
              <w:bottom w:val="single" w:sz="4" w:space="0" w:color="auto"/>
              <w:right w:val="single" w:sz="4" w:space="0" w:color="auto"/>
            </w:tcBorders>
            <w:shd w:val="clear" w:color="auto" w:fill="auto"/>
            <w:vAlign w:val="center"/>
            <w:hideMark/>
          </w:tcPr>
          <w:p w14:paraId="619AE028" w14:textId="249BA1F1" w:rsidR="0053187D" w:rsidRPr="00167D8F" w:rsidRDefault="0053187D" w:rsidP="0053187D">
            <w:pPr>
              <w:spacing w:after="0" w:line="240" w:lineRule="auto"/>
              <w:ind w:left="0" w:right="0" w:firstLine="0"/>
              <w:jc w:val="left"/>
              <w:rPr>
                <w:rFonts w:ascii="Arial Narrow" w:eastAsia="Times New Roman" w:hAnsi="Arial Narrow"/>
                <w:sz w:val="20"/>
              </w:rPr>
            </w:pPr>
            <w:r w:rsidRPr="00167D8F">
              <w:rPr>
                <w:rFonts w:ascii="Arial Narrow" w:eastAsia="Times New Roman" w:hAnsi="Arial Narrow"/>
                <w:sz w:val="20"/>
              </w:rPr>
              <w:t>Kumbare Hights,</w:t>
            </w:r>
            <w:r>
              <w:rPr>
                <w:rFonts w:ascii="Arial Narrow" w:eastAsia="Times New Roman" w:hAnsi="Arial Narrow"/>
                <w:sz w:val="20"/>
              </w:rPr>
              <w:t xml:space="preserve"> </w:t>
            </w:r>
            <w:r w:rsidRPr="00167D8F">
              <w:rPr>
                <w:rFonts w:ascii="Arial Narrow" w:eastAsia="Times New Roman" w:hAnsi="Arial Narrow"/>
                <w:sz w:val="20"/>
              </w:rPr>
              <w:t>Vijay Commercial Complex, Rajlaxmi Hall Building, New D.P. Road, Kothrud Pune Dist. Pune</w:t>
            </w:r>
          </w:p>
        </w:tc>
        <w:tc>
          <w:tcPr>
            <w:tcW w:w="851" w:type="dxa"/>
            <w:tcBorders>
              <w:top w:val="nil"/>
              <w:left w:val="nil"/>
              <w:bottom w:val="single" w:sz="4" w:space="0" w:color="auto"/>
              <w:right w:val="single" w:sz="4" w:space="0" w:color="auto"/>
            </w:tcBorders>
            <w:shd w:val="clear" w:color="auto" w:fill="auto"/>
            <w:vAlign w:val="center"/>
            <w:hideMark/>
          </w:tcPr>
          <w:p w14:paraId="0D96476F" w14:textId="151B7B11"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411</w:t>
            </w:r>
            <w:r>
              <w:rPr>
                <w:rFonts w:ascii="Arial Narrow" w:eastAsia="Times New Roman" w:hAnsi="Arial Narrow"/>
                <w:color w:val="auto"/>
                <w:sz w:val="20"/>
              </w:rPr>
              <w:t xml:space="preserve"> </w:t>
            </w:r>
            <w:r w:rsidRPr="00167D8F">
              <w:rPr>
                <w:rFonts w:ascii="Arial Narrow" w:eastAsia="Times New Roman" w:hAnsi="Arial Narrow"/>
                <w:color w:val="auto"/>
                <w:sz w:val="20"/>
              </w:rPr>
              <w:t>038</w:t>
            </w:r>
          </w:p>
        </w:tc>
        <w:tc>
          <w:tcPr>
            <w:tcW w:w="1055" w:type="dxa"/>
            <w:tcBorders>
              <w:top w:val="nil"/>
              <w:left w:val="nil"/>
              <w:bottom w:val="single" w:sz="4" w:space="0" w:color="auto"/>
              <w:right w:val="single" w:sz="4" w:space="0" w:color="auto"/>
            </w:tcBorders>
            <w:vAlign w:val="center"/>
          </w:tcPr>
          <w:p w14:paraId="046C99CA" w14:textId="53948560"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E55241">
              <w:rPr>
                <w:rFonts w:ascii="Arial Narrow" w:eastAsia="Times New Roman" w:hAnsi="Arial Narrow"/>
                <w:color w:val="auto"/>
                <w:sz w:val="20"/>
              </w:rPr>
              <w:t>1</w:t>
            </w:r>
          </w:p>
        </w:tc>
        <w:tc>
          <w:tcPr>
            <w:tcW w:w="1355" w:type="dxa"/>
            <w:tcBorders>
              <w:top w:val="nil"/>
              <w:left w:val="nil"/>
              <w:bottom w:val="single" w:sz="4" w:space="0" w:color="auto"/>
              <w:right w:val="single" w:sz="4" w:space="0" w:color="auto"/>
            </w:tcBorders>
            <w:vAlign w:val="center"/>
          </w:tcPr>
          <w:p w14:paraId="6423F3D7" w14:textId="6B3D355C"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53187D" w:rsidRPr="00167D8F" w14:paraId="2DF19892" w14:textId="524E5A71" w:rsidTr="00831392">
        <w:trPr>
          <w:trHeight w:val="33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678F167C" w14:textId="3F534A4D"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17</w:t>
            </w:r>
          </w:p>
        </w:tc>
        <w:tc>
          <w:tcPr>
            <w:tcW w:w="1783" w:type="dxa"/>
            <w:tcBorders>
              <w:top w:val="nil"/>
              <w:left w:val="nil"/>
              <w:bottom w:val="single" w:sz="4" w:space="0" w:color="auto"/>
              <w:right w:val="single" w:sz="4" w:space="0" w:color="auto"/>
            </w:tcBorders>
            <w:shd w:val="clear" w:color="auto" w:fill="auto"/>
            <w:vAlign w:val="center"/>
            <w:hideMark/>
          </w:tcPr>
          <w:p w14:paraId="775E8635" w14:textId="77777777" w:rsidR="0053187D" w:rsidRPr="00167D8F" w:rsidRDefault="0053187D" w:rsidP="0053187D">
            <w:pPr>
              <w:spacing w:after="0" w:line="240" w:lineRule="auto"/>
              <w:ind w:left="0" w:right="0" w:firstLine="0"/>
              <w:jc w:val="left"/>
              <w:rPr>
                <w:rFonts w:ascii="Arial Narrow" w:eastAsia="Times New Roman" w:hAnsi="Arial Narrow"/>
                <w:b/>
                <w:bCs/>
                <w:sz w:val="20"/>
              </w:rPr>
            </w:pPr>
            <w:r w:rsidRPr="00167D8F">
              <w:rPr>
                <w:rFonts w:ascii="Arial Narrow" w:eastAsia="Times New Roman" w:hAnsi="Arial Narrow"/>
                <w:b/>
                <w:bCs/>
                <w:sz w:val="20"/>
              </w:rPr>
              <w:t>Hinganghat</w:t>
            </w:r>
          </w:p>
        </w:tc>
        <w:tc>
          <w:tcPr>
            <w:tcW w:w="5042" w:type="dxa"/>
            <w:tcBorders>
              <w:top w:val="nil"/>
              <w:left w:val="nil"/>
              <w:bottom w:val="single" w:sz="4" w:space="0" w:color="auto"/>
              <w:right w:val="single" w:sz="4" w:space="0" w:color="auto"/>
            </w:tcBorders>
            <w:shd w:val="clear" w:color="auto" w:fill="auto"/>
            <w:vAlign w:val="center"/>
            <w:hideMark/>
          </w:tcPr>
          <w:p w14:paraId="004FA66E" w14:textId="032AF72D" w:rsidR="0053187D" w:rsidRPr="00167D8F" w:rsidRDefault="0053187D" w:rsidP="0053187D">
            <w:pPr>
              <w:spacing w:after="0" w:line="240" w:lineRule="auto"/>
              <w:ind w:left="0" w:right="0" w:firstLine="0"/>
              <w:jc w:val="left"/>
              <w:rPr>
                <w:rFonts w:ascii="Arial Narrow" w:eastAsia="Times New Roman" w:hAnsi="Arial Narrow"/>
                <w:sz w:val="20"/>
              </w:rPr>
            </w:pPr>
            <w:r w:rsidRPr="00167D8F">
              <w:rPr>
                <w:rFonts w:ascii="Arial Narrow" w:eastAsia="Times New Roman" w:hAnsi="Arial Narrow"/>
                <w:sz w:val="20"/>
              </w:rPr>
              <w:t>Sharma Building, Old Post Office Road, Nehru Ward, Karanja Chowk, Hinganghat, Dist. Wardha</w:t>
            </w:r>
          </w:p>
        </w:tc>
        <w:tc>
          <w:tcPr>
            <w:tcW w:w="851" w:type="dxa"/>
            <w:tcBorders>
              <w:top w:val="nil"/>
              <w:left w:val="nil"/>
              <w:bottom w:val="single" w:sz="4" w:space="0" w:color="auto"/>
              <w:right w:val="single" w:sz="4" w:space="0" w:color="auto"/>
            </w:tcBorders>
            <w:shd w:val="clear" w:color="auto" w:fill="auto"/>
            <w:vAlign w:val="center"/>
            <w:hideMark/>
          </w:tcPr>
          <w:p w14:paraId="0AB07127" w14:textId="5A4CFCF6"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442</w:t>
            </w:r>
            <w:r>
              <w:rPr>
                <w:rFonts w:ascii="Arial Narrow" w:eastAsia="Times New Roman" w:hAnsi="Arial Narrow"/>
                <w:color w:val="auto"/>
                <w:sz w:val="20"/>
              </w:rPr>
              <w:t xml:space="preserve"> </w:t>
            </w:r>
            <w:r w:rsidRPr="00167D8F">
              <w:rPr>
                <w:rFonts w:ascii="Arial Narrow" w:eastAsia="Times New Roman" w:hAnsi="Arial Narrow"/>
                <w:color w:val="auto"/>
                <w:sz w:val="20"/>
              </w:rPr>
              <w:t>301</w:t>
            </w:r>
          </w:p>
        </w:tc>
        <w:tc>
          <w:tcPr>
            <w:tcW w:w="1055" w:type="dxa"/>
            <w:tcBorders>
              <w:top w:val="nil"/>
              <w:left w:val="nil"/>
              <w:bottom w:val="single" w:sz="4" w:space="0" w:color="auto"/>
              <w:right w:val="single" w:sz="4" w:space="0" w:color="auto"/>
            </w:tcBorders>
            <w:vAlign w:val="center"/>
          </w:tcPr>
          <w:p w14:paraId="29E10AEE" w14:textId="62628FF1" w:rsidR="0053187D" w:rsidRPr="00167D8F" w:rsidRDefault="0053187D" w:rsidP="0053187D">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2</w:t>
            </w:r>
          </w:p>
        </w:tc>
        <w:tc>
          <w:tcPr>
            <w:tcW w:w="1355" w:type="dxa"/>
            <w:tcBorders>
              <w:top w:val="nil"/>
              <w:left w:val="nil"/>
              <w:bottom w:val="single" w:sz="4" w:space="0" w:color="auto"/>
              <w:right w:val="single" w:sz="4" w:space="0" w:color="auto"/>
            </w:tcBorders>
            <w:vAlign w:val="center"/>
          </w:tcPr>
          <w:p w14:paraId="22F08B00" w14:textId="2634F4BF" w:rsidR="0053187D" w:rsidRPr="00E55241" w:rsidRDefault="0053187D" w:rsidP="00831392">
            <w:pPr>
              <w:spacing w:after="0" w:line="240" w:lineRule="auto"/>
              <w:ind w:left="0" w:right="0" w:firstLine="0"/>
              <w:jc w:val="center"/>
              <w:rPr>
                <w:rFonts w:ascii="Arial Narrow" w:eastAsia="Times New Roman" w:hAnsi="Arial Narrow"/>
                <w:color w:val="auto"/>
                <w:sz w:val="20"/>
              </w:rPr>
            </w:pPr>
            <w:r w:rsidRPr="00FD4750">
              <w:rPr>
                <w:rFonts w:eastAsiaTheme="minorEastAsia"/>
                <w:sz w:val="23"/>
                <w:szCs w:val="23"/>
                <w:lang w:val="en-US"/>
              </w:rPr>
              <w:t>5</w:t>
            </w:r>
            <w:r>
              <w:rPr>
                <w:rFonts w:eastAsiaTheme="minorEastAsia"/>
                <w:sz w:val="23"/>
                <w:szCs w:val="23"/>
                <w:lang w:val="en-US"/>
              </w:rPr>
              <w:t xml:space="preserve"> or 6 </w:t>
            </w:r>
            <w:r w:rsidRPr="00FD4750">
              <w:rPr>
                <w:rFonts w:eastAsiaTheme="minorEastAsia"/>
                <w:sz w:val="23"/>
                <w:szCs w:val="23"/>
                <w:lang w:val="en-US"/>
              </w:rPr>
              <w:t>KVA</w:t>
            </w:r>
          </w:p>
        </w:tc>
      </w:tr>
      <w:tr w:rsidR="002C5287" w:rsidRPr="00167D8F" w14:paraId="171794BE" w14:textId="011152B3" w:rsidTr="00831392">
        <w:trPr>
          <w:trHeight w:val="270"/>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14:paraId="2876F21F" w14:textId="6AB05D14"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18</w:t>
            </w:r>
          </w:p>
        </w:tc>
        <w:tc>
          <w:tcPr>
            <w:tcW w:w="1783" w:type="dxa"/>
            <w:tcBorders>
              <w:top w:val="nil"/>
              <w:left w:val="nil"/>
              <w:bottom w:val="single" w:sz="4" w:space="0" w:color="auto"/>
              <w:right w:val="single" w:sz="4" w:space="0" w:color="auto"/>
            </w:tcBorders>
            <w:shd w:val="clear" w:color="auto" w:fill="auto"/>
            <w:vAlign w:val="center"/>
            <w:hideMark/>
          </w:tcPr>
          <w:p w14:paraId="763358BA" w14:textId="033D9ABD" w:rsidR="002C5287" w:rsidRPr="00167D8F" w:rsidRDefault="002C5287" w:rsidP="00167D8F">
            <w:pPr>
              <w:spacing w:after="0" w:line="240" w:lineRule="auto"/>
              <w:ind w:left="0" w:right="0" w:firstLine="0"/>
              <w:jc w:val="left"/>
              <w:rPr>
                <w:rFonts w:ascii="Arial Narrow" w:eastAsia="Times New Roman" w:hAnsi="Arial Narrow"/>
                <w:b/>
                <w:bCs/>
                <w:color w:val="auto"/>
                <w:sz w:val="20"/>
              </w:rPr>
            </w:pPr>
            <w:r w:rsidRPr="00167D8F">
              <w:rPr>
                <w:rFonts w:ascii="Arial Narrow" w:eastAsia="Times New Roman" w:hAnsi="Arial Narrow"/>
                <w:b/>
                <w:bCs/>
                <w:color w:val="auto"/>
                <w:sz w:val="20"/>
              </w:rPr>
              <w:t>Head Office</w:t>
            </w:r>
          </w:p>
        </w:tc>
        <w:tc>
          <w:tcPr>
            <w:tcW w:w="5042" w:type="dxa"/>
            <w:tcBorders>
              <w:top w:val="nil"/>
              <w:left w:val="nil"/>
              <w:bottom w:val="single" w:sz="4" w:space="0" w:color="auto"/>
              <w:right w:val="single" w:sz="4" w:space="0" w:color="auto"/>
            </w:tcBorders>
            <w:shd w:val="clear" w:color="auto" w:fill="auto"/>
            <w:vAlign w:val="center"/>
            <w:hideMark/>
          </w:tcPr>
          <w:p w14:paraId="2ADFC860" w14:textId="7C6E8291" w:rsidR="002C5287" w:rsidRPr="00167D8F" w:rsidRDefault="002C5287" w:rsidP="00167D8F">
            <w:pPr>
              <w:spacing w:after="0" w:line="240" w:lineRule="auto"/>
              <w:ind w:left="0" w:right="0" w:firstLine="0"/>
              <w:jc w:val="left"/>
              <w:rPr>
                <w:rFonts w:ascii="Arial Narrow" w:eastAsia="Times New Roman" w:hAnsi="Arial Narrow"/>
                <w:color w:val="auto"/>
                <w:sz w:val="20"/>
              </w:rPr>
            </w:pPr>
            <w:r w:rsidRPr="00167D8F">
              <w:rPr>
                <w:rFonts w:ascii="Arial Narrow" w:eastAsia="Times New Roman" w:hAnsi="Arial Narrow"/>
                <w:color w:val="auto"/>
                <w:sz w:val="20"/>
              </w:rPr>
              <w:t>Lic Chowk, Garden Road, Yavatmal</w:t>
            </w:r>
          </w:p>
        </w:tc>
        <w:tc>
          <w:tcPr>
            <w:tcW w:w="851" w:type="dxa"/>
            <w:tcBorders>
              <w:top w:val="nil"/>
              <w:left w:val="nil"/>
              <w:bottom w:val="single" w:sz="4" w:space="0" w:color="auto"/>
              <w:right w:val="single" w:sz="4" w:space="0" w:color="auto"/>
            </w:tcBorders>
            <w:shd w:val="clear" w:color="auto" w:fill="auto"/>
            <w:vAlign w:val="center"/>
            <w:hideMark/>
          </w:tcPr>
          <w:p w14:paraId="6616E337" w14:textId="77777777"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sidRPr="00167D8F">
              <w:rPr>
                <w:rFonts w:ascii="Arial Narrow" w:eastAsia="Times New Roman" w:hAnsi="Arial Narrow"/>
                <w:color w:val="auto"/>
                <w:sz w:val="20"/>
              </w:rPr>
              <w:t>445 001</w:t>
            </w:r>
          </w:p>
        </w:tc>
        <w:tc>
          <w:tcPr>
            <w:tcW w:w="1055" w:type="dxa"/>
            <w:tcBorders>
              <w:top w:val="nil"/>
              <w:left w:val="nil"/>
              <w:bottom w:val="single" w:sz="4" w:space="0" w:color="auto"/>
              <w:right w:val="single" w:sz="4" w:space="0" w:color="auto"/>
            </w:tcBorders>
            <w:vAlign w:val="center"/>
          </w:tcPr>
          <w:p w14:paraId="27893601" w14:textId="032C4FD7" w:rsidR="002C5287" w:rsidRPr="00167D8F" w:rsidRDefault="002C5287" w:rsidP="00167D8F">
            <w:pPr>
              <w:spacing w:after="0" w:line="240" w:lineRule="auto"/>
              <w:ind w:left="0" w:right="0" w:firstLine="0"/>
              <w:jc w:val="center"/>
              <w:rPr>
                <w:rFonts w:ascii="Arial Narrow" w:eastAsia="Times New Roman" w:hAnsi="Arial Narrow"/>
                <w:color w:val="auto"/>
                <w:sz w:val="20"/>
              </w:rPr>
            </w:pPr>
            <w:r>
              <w:rPr>
                <w:rFonts w:ascii="Arial Narrow" w:eastAsia="Times New Roman" w:hAnsi="Arial Narrow"/>
                <w:color w:val="auto"/>
                <w:sz w:val="20"/>
              </w:rPr>
              <w:t>4</w:t>
            </w:r>
          </w:p>
        </w:tc>
        <w:tc>
          <w:tcPr>
            <w:tcW w:w="1355" w:type="dxa"/>
            <w:tcBorders>
              <w:top w:val="nil"/>
              <w:left w:val="nil"/>
              <w:bottom w:val="single" w:sz="4" w:space="0" w:color="auto"/>
              <w:right w:val="single" w:sz="4" w:space="0" w:color="auto"/>
            </w:tcBorders>
            <w:vAlign w:val="center"/>
          </w:tcPr>
          <w:p w14:paraId="109E4C63" w14:textId="32BA49FF" w:rsidR="002C5287" w:rsidRDefault="002C5287" w:rsidP="00831392">
            <w:pPr>
              <w:spacing w:after="0" w:line="240" w:lineRule="auto"/>
              <w:ind w:left="0" w:right="0" w:firstLine="0"/>
              <w:jc w:val="center"/>
              <w:rPr>
                <w:rFonts w:ascii="Arial Narrow" w:eastAsia="Times New Roman" w:hAnsi="Arial Narrow"/>
                <w:color w:val="auto"/>
                <w:sz w:val="20"/>
              </w:rPr>
            </w:pPr>
            <w:r>
              <w:rPr>
                <w:rFonts w:eastAsiaTheme="minorEastAsia"/>
                <w:sz w:val="23"/>
                <w:szCs w:val="23"/>
                <w:lang w:val="en-US"/>
              </w:rPr>
              <w:t>10</w:t>
            </w:r>
            <w:r w:rsidRPr="00FD4750">
              <w:rPr>
                <w:rFonts w:eastAsiaTheme="minorEastAsia"/>
                <w:sz w:val="23"/>
                <w:szCs w:val="23"/>
                <w:lang w:val="en-US"/>
              </w:rPr>
              <w:t xml:space="preserve"> KVA</w:t>
            </w:r>
          </w:p>
        </w:tc>
      </w:tr>
    </w:tbl>
    <w:p w14:paraId="348C87F0" w14:textId="77777777" w:rsidR="00167D8F" w:rsidRDefault="00167D8F" w:rsidP="00D57C98">
      <w:pPr>
        <w:ind w:left="358"/>
      </w:pPr>
    </w:p>
    <w:sectPr w:rsidR="00167D8F" w:rsidSect="00D57C98">
      <w:headerReference w:type="even" r:id="rId15"/>
      <w:headerReference w:type="default" r:id="rId16"/>
      <w:footerReference w:type="even" r:id="rId17"/>
      <w:footerReference w:type="default" r:id="rId18"/>
      <w:headerReference w:type="first" r:id="rId19"/>
      <w:footerReference w:type="first" r:id="rId20"/>
      <w:pgSz w:w="12240" w:h="15840"/>
      <w:pgMar w:top="1440" w:right="895" w:bottom="281" w:left="72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AB403" w14:textId="77777777" w:rsidR="00652131" w:rsidRDefault="00652131" w:rsidP="00E30547">
      <w:pPr>
        <w:spacing w:after="0" w:line="240" w:lineRule="auto"/>
      </w:pPr>
      <w:r>
        <w:separator/>
      </w:r>
    </w:p>
  </w:endnote>
  <w:endnote w:type="continuationSeparator" w:id="0">
    <w:p w14:paraId="18C10158" w14:textId="77777777" w:rsidR="00652131" w:rsidRDefault="00652131" w:rsidP="00E3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Narrow">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0691" w14:textId="77777777" w:rsidR="00757B36" w:rsidRDefault="00757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1960" w14:textId="2707C721" w:rsidR="00757B36" w:rsidRDefault="00757B36">
    <w:pPr>
      <w:pStyle w:val="Footer"/>
    </w:pPr>
    <w:r>
      <w:rPr>
        <w:noProof/>
      </w:rPr>
      <mc:AlternateContent>
        <mc:Choice Requires="wps">
          <w:drawing>
            <wp:anchor distT="0" distB="0" distL="114300" distR="114300" simplePos="0" relativeHeight="251660288" behindDoc="0" locked="0" layoutInCell="1" allowOverlap="1" wp14:anchorId="706EFDE0" wp14:editId="4DB01D10">
              <wp:simplePos x="0" y="0"/>
              <wp:positionH relativeFrom="column">
                <wp:posOffset>2938145</wp:posOffset>
              </wp:positionH>
              <wp:positionV relativeFrom="paragraph">
                <wp:posOffset>215900</wp:posOffset>
              </wp:positionV>
              <wp:extent cx="1140671" cy="254000"/>
              <wp:effectExtent l="0" t="0" r="0" b="0"/>
              <wp:wrapNone/>
              <wp:docPr id="4" name="expertsource_setting_footer"/>
              <wp:cNvGraphicFramePr/>
              <a:graphic xmlns:a="http://schemas.openxmlformats.org/drawingml/2006/main">
                <a:graphicData uri="http://schemas.microsoft.com/office/word/2010/wordprocessingShape">
                  <wps:wsp>
                    <wps:cNvSpPr txBox="1"/>
                    <wps:spPr>
                      <a:xfrm>
                        <a:off x="0" y="0"/>
                        <a:ext cx="1140671" cy="254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7C3FCF" w14:textId="64BBA3AD" w:rsidR="00757B36" w:rsidRPr="00757B36" w:rsidRDefault="00757B36">
                          <w:pPr>
                            <w:ind w:left="0"/>
                            <w:rPr>
                              <w:rFonts w:ascii="Cambria" w:hAnsi="Cambria"/>
                              <w:color w:val="008061"/>
                              <w:sz w:val="22"/>
                            </w:rPr>
                          </w:pPr>
                          <w:r w:rsidRPr="00757B36">
                            <w:rPr>
                              <w:rFonts w:ascii="Cambria" w:hAnsi="Cambria"/>
                              <w:color w:val="008061"/>
                              <w:sz w:val="22"/>
                            </w:rPr>
                            <w:t>RESTRICTED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6EFDE0" id="_x0000_t202" coordsize="21600,21600" o:spt="202" path="m,l,21600r21600,l21600,xe">
              <v:stroke joinstyle="miter"/>
              <v:path gradientshapeok="t" o:connecttype="rect"/>
            </v:shapetype>
            <v:shape id="expertsource_setting_footer" o:spid="_x0000_s1027" type="#_x0000_t202" style="position:absolute;left:0;text-align:left;margin-left:231.35pt;margin-top:17pt;width:89.8pt;height:20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" filled="f" stroked="f" strokeweight=".5pt">
              <v:fill o:detectmouseclick="t"/>
              <v:textbox>
                <w:txbxContent>
                  <w:p w14:paraId="5B7C3FCF" w14:textId="64BBA3AD" w:rsidR="00757B36" w:rsidRPr="00757B36" w:rsidRDefault="00757B36">
                    <w:pPr>
                      <w:ind w:left="0"/>
                      <w:rPr>
                        <w:rFonts w:ascii="Cambria" w:hAnsi="Cambria"/>
                        <w:color w:val="008061"/>
                        <w:sz w:val="22"/>
                      </w:rPr>
                    </w:pPr>
                    <w:r w:rsidRPr="00757B36">
                      <w:rPr>
                        <w:rFonts w:ascii="Cambria" w:hAnsi="Cambria"/>
                        <w:color w:val="008061"/>
                        <w:sz w:val="22"/>
                      </w:rPr>
                      <w:t>RESTRICTED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6ABA" w14:textId="77777777" w:rsidR="00757B36" w:rsidRDefault="00757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1D57D" w14:textId="77777777" w:rsidR="00652131" w:rsidRDefault="00652131" w:rsidP="00E30547">
      <w:pPr>
        <w:spacing w:after="0" w:line="240" w:lineRule="auto"/>
      </w:pPr>
      <w:r>
        <w:separator/>
      </w:r>
    </w:p>
  </w:footnote>
  <w:footnote w:type="continuationSeparator" w:id="0">
    <w:p w14:paraId="61573CEC" w14:textId="77777777" w:rsidR="00652131" w:rsidRDefault="00652131" w:rsidP="00E30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47C3" w14:textId="77777777" w:rsidR="00757B36" w:rsidRDefault="00757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ED4C" w14:textId="0BBF4D0C" w:rsidR="00E30547" w:rsidRDefault="00757B36">
    <w:pPr>
      <w:pStyle w:val="Header"/>
    </w:pPr>
    <w:r>
      <w:rPr>
        <w:noProof/>
      </w:rPr>
      <mc:AlternateContent>
        <mc:Choice Requires="wps">
          <w:drawing>
            <wp:anchor distT="0" distB="0" distL="114300" distR="114300" simplePos="0" relativeHeight="251659264" behindDoc="0" locked="0" layoutInCell="1" allowOverlap="1" wp14:anchorId="44FB85B9" wp14:editId="26DB2DC5">
              <wp:simplePos x="0" y="0"/>
              <wp:positionH relativeFrom="column">
                <wp:posOffset>2938145</wp:posOffset>
              </wp:positionH>
              <wp:positionV relativeFrom="paragraph">
                <wp:posOffset>-330200</wp:posOffset>
              </wp:positionV>
              <wp:extent cx="1140671" cy="254000"/>
              <wp:effectExtent l="0" t="0" r="0" b="0"/>
              <wp:wrapNone/>
              <wp:docPr id="3" name="expertsource_setting"/>
              <wp:cNvGraphicFramePr/>
              <a:graphic xmlns:a="http://schemas.openxmlformats.org/drawingml/2006/main">
                <a:graphicData uri="http://schemas.microsoft.com/office/word/2010/wordprocessingShape">
                  <wps:wsp>
                    <wps:cNvSpPr txBox="1"/>
                    <wps:spPr>
                      <a:xfrm>
                        <a:off x="0" y="0"/>
                        <a:ext cx="1140671" cy="254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759018" w14:textId="305DFD17" w:rsidR="00757B36" w:rsidRPr="00757B36" w:rsidRDefault="00757B36">
                          <w:pPr>
                            <w:ind w:left="0"/>
                            <w:rPr>
                              <w:rFonts w:ascii="Cambria" w:hAnsi="Cambria"/>
                              <w:color w:val="008061"/>
                              <w:sz w:val="22"/>
                            </w:rPr>
                          </w:pPr>
                          <w:r w:rsidRPr="00757B36">
                            <w:rPr>
                              <w:rFonts w:ascii="Cambria" w:hAnsi="Cambria"/>
                              <w:color w:val="008061"/>
                              <w:sz w:val="22"/>
                            </w:rPr>
                            <w:t>RESTRICTED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FB85B9" id="_x0000_t202" coordsize="21600,21600" o:spt="202" path="m,l,21600r21600,l21600,xe">
              <v:stroke joinstyle="miter"/>
              <v:path gradientshapeok="t" o:connecttype="rect"/>
            </v:shapetype>
            <v:shape id="expertsource_setting" o:spid="_x0000_s1026" type="#_x0000_t202" style="position:absolute;left:0;text-align:left;margin-left:231.35pt;margin-top:-26pt;width:89.8pt;height:20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" filled="f" stroked="f" strokeweight=".5pt">
              <v:fill o:detectmouseclick="t"/>
              <v:textbox>
                <w:txbxContent>
                  <w:p w14:paraId="14759018" w14:textId="305DFD17" w:rsidR="00757B36" w:rsidRPr="00757B36" w:rsidRDefault="00757B36">
                    <w:pPr>
                      <w:ind w:left="0"/>
                      <w:rPr>
                        <w:rFonts w:ascii="Cambria" w:hAnsi="Cambria"/>
                        <w:color w:val="008061"/>
                        <w:sz w:val="22"/>
                      </w:rPr>
                    </w:pPr>
                    <w:r w:rsidRPr="00757B36">
                      <w:rPr>
                        <w:rFonts w:ascii="Cambria" w:hAnsi="Cambria"/>
                        <w:color w:val="008061"/>
                        <w:sz w:val="22"/>
                      </w:rPr>
                      <w:t>RESTRICTED</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BDA3" w14:textId="77777777" w:rsidR="00757B36" w:rsidRDefault="00757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EDF00C"/>
    <w:multiLevelType w:val="hybridMultilevel"/>
    <w:tmpl w:val="343917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E031F"/>
    <w:multiLevelType w:val="hybridMultilevel"/>
    <w:tmpl w:val="B478E652"/>
    <w:lvl w:ilvl="0" w:tplc="648CD044">
      <w:start w:val="1"/>
      <w:numFmt w:val="decimal"/>
      <w:lvlText w:val="%1."/>
      <w:lvlJc w:val="left"/>
      <w:pPr>
        <w:ind w:left="72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1" w:tplc="3E14D954">
      <w:start w:val="1"/>
      <w:numFmt w:val="lowerLetter"/>
      <w:lvlText w:val="%2"/>
      <w:lvlJc w:val="left"/>
      <w:pPr>
        <w:ind w:left="144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2" w:tplc="192E67E6">
      <w:start w:val="1"/>
      <w:numFmt w:val="lowerRoman"/>
      <w:lvlText w:val="%3"/>
      <w:lvlJc w:val="left"/>
      <w:pPr>
        <w:ind w:left="216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3" w:tplc="7FCAE168">
      <w:start w:val="1"/>
      <w:numFmt w:val="decimal"/>
      <w:lvlText w:val="%4"/>
      <w:lvlJc w:val="left"/>
      <w:pPr>
        <w:ind w:left="288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4" w:tplc="F1D65194">
      <w:start w:val="1"/>
      <w:numFmt w:val="lowerLetter"/>
      <w:lvlText w:val="%5"/>
      <w:lvlJc w:val="left"/>
      <w:pPr>
        <w:ind w:left="360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5" w:tplc="0390F32A">
      <w:start w:val="1"/>
      <w:numFmt w:val="lowerRoman"/>
      <w:lvlText w:val="%6"/>
      <w:lvlJc w:val="left"/>
      <w:pPr>
        <w:ind w:left="432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6" w:tplc="4D10F7F6">
      <w:start w:val="1"/>
      <w:numFmt w:val="decimal"/>
      <w:lvlText w:val="%7"/>
      <w:lvlJc w:val="left"/>
      <w:pPr>
        <w:ind w:left="504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7" w:tplc="65747342">
      <w:start w:val="1"/>
      <w:numFmt w:val="lowerLetter"/>
      <w:lvlText w:val="%8"/>
      <w:lvlJc w:val="left"/>
      <w:pPr>
        <w:ind w:left="576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8" w:tplc="3DBA950A">
      <w:start w:val="1"/>
      <w:numFmt w:val="lowerRoman"/>
      <w:lvlText w:val="%9"/>
      <w:lvlJc w:val="left"/>
      <w:pPr>
        <w:ind w:left="648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06DA7DC2"/>
    <w:multiLevelType w:val="hybridMultilevel"/>
    <w:tmpl w:val="9CD04B0C"/>
    <w:lvl w:ilvl="0" w:tplc="8DC2BB36">
      <w:start w:val="1"/>
      <w:numFmt w:val="decimal"/>
      <w:lvlText w:val="%1."/>
      <w:lvlJc w:val="left"/>
      <w:pPr>
        <w:ind w:left="72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1" w:tplc="7F8A62B2">
      <w:start w:val="1"/>
      <w:numFmt w:val="lowerLetter"/>
      <w:lvlText w:val="%2"/>
      <w:lvlJc w:val="left"/>
      <w:pPr>
        <w:ind w:left="144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2" w:tplc="A28A0DB4">
      <w:start w:val="1"/>
      <w:numFmt w:val="lowerRoman"/>
      <w:lvlText w:val="%3"/>
      <w:lvlJc w:val="left"/>
      <w:pPr>
        <w:ind w:left="216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3" w:tplc="2302713A">
      <w:start w:val="1"/>
      <w:numFmt w:val="decimal"/>
      <w:lvlText w:val="%4"/>
      <w:lvlJc w:val="left"/>
      <w:pPr>
        <w:ind w:left="288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4" w:tplc="1D58213A">
      <w:start w:val="1"/>
      <w:numFmt w:val="lowerLetter"/>
      <w:lvlText w:val="%5"/>
      <w:lvlJc w:val="left"/>
      <w:pPr>
        <w:ind w:left="360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5" w:tplc="39A6F598">
      <w:start w:val="1"/>
      <w:numFmt w:val="lowerRoman"/>
      <w:lvlText w:val="%6"/>
      <w:lvlJc w:val="left"/>
      <w:pPr>
        <w:ind w:left="432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6" w:tplc="91EA60E2">
      <w:start w:val="1"/>
      <w:numFmt w:val="decimal"/>
      <w:lvlText w:val="%7"/>
      <w:lvlJc w:val="left"/>
      <w:pPr>
        <w:ind w:left="504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7" w:tplc="30A8E404">
      <w:start w:val="1"/>
      <w:numFmt w:val="lowerLetter"/>
      <w:lvlText w:val="%8"/>
      <w:lvlJc w:val="left"/>
      <w:pPr>
        <w:ind w:left="576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lvl w:ilvl="8" w:tplc="F86AA9A8">
      <w:start w:val="1"/>
      <w:numFmt w:val="lowerRoman"/>
      <w:lvlText w:val="%9"/>
      <w:lvlJc w:val="left"/>
      <w:pPr>
        <w:ind w:left="6480"/>
      </w:pPr>
      <w:rPr>
        <w:rFonts w:ascii="Cambria" w:eastAsia="Cambria" w:hAnsi="Cambria" w:cs="Cambria"/>
        <w:b/>
        <w:i w:val="0"/>
        <w:strike w:val="0"/>
        <w:dstrike w:val="0"/>
        <w:color w:val="000000"/>
        <w:sz w:val="18"/>
        <w:u w:val="none" w:color="000000"/>
        <w:bdr w:val="none" w:sz="0" w:space="0" w:color="auto"/>
        <w:shd w:val="clear" w:color="auto" w:fill="auto"/>
        <w:vertAlign w:val="baseline"/>
      </w:rPr>
    </w:lvl>
  </w:abstractNum>
  <w:abstractNum w:abstractNumId="3" w15:restartNumberingAfterBreak="0">
    <w:nsid w:val="08CC256E"/>
    <w:multiLevelType w:val="hybridMultilevel"/>
    <w:tmpl w:val="2CE80528"/>
    <w:lvl w:ilvl="0" w:tplc="4ABC8D5E">
      <w:start w:val="1"/>
      <w:numFmt w:val="lowerLetter"/>
      <w:lvlText w:val="%1."/>
      <w:lvlJc w:val="left"/>
      <w:pPr>
        <w:ind w:left="1388"/>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1" w:tplc="CBA8613C">
      <w:start w:val="1"/>
      <w:numFmt w:val="lowerLetter"/>
      <w:lvlText w:val="%2"/>
      <w:lvlJc w:val="left"/>
      <w:pPr>
        <w:ind w:left="210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D2988E5A">
      <w:start w:val="1"/>
      <w:numFmt w:val="lowerRoman"/>
      <w:lvlText w:val="%3"/>
      <w:lvlJc w:val="left"/>
      <w:pPr>
        <w:ind w:left="282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912CE370">
      <w:start w:val="1"/>
      <w:numFmt w:val="decimal"/>
      <w:lvlText w:val="%4"/>
      <w:lvlJc w:val="left"/>
      <w:pPr>
        <w:ind w:left="354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BA6E834C">
      <w:start w:val="1"/>
      <w:numFmt w:val="lowerLetter"/>
      <w:lvlText w:val="%5"/>
      <w:lvlJc w:val="left"/>
      <w:pPr>
        <w:ind w:left="426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5E6A8202">
      <w:start w:val="1"/>
      <w:numFmt w:val="lowerRoman"/>
      <w:lvlText w:val="%6"/>
      <w:lvlJc w:val="left"/>
      <w:pPr>
        <w:ind w:left="498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14FA2806">
      <w:start w:val="1"/>
      <w:numFmt w:val="decimal"/>
      <w:lvlText w:val="%7"/>
      <w:lvlJc w:val="left"/>
      <w:pPr>
        <w:ind w:left="570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E4F41E28">
      <w:start w:val="1"/>
      <w:numFmt w:val="lowerLetter"/>
      <w:lvlText w:val="%8"/>
      <w:lvlJc w:val="left"/>
      <w:pPr>
        <w:ind w:left="642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406835C8">
      <w:start w:val="1"/>
      <w:numFmt w:val="lowerRoman"/>
      <w:lvlText w:val="%9"/>
      <w:lvlJc w:val="left"/>
      <w:pPr>
        <w:ind w:left="7147"/>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4" w15:restartNumberingAfterBreak="0">
    <w:nsid w:val="12253E68"/>
    <w:multiLevelType w:val="hybridMultilevel"/>
    <w:tmpl w:val="DC08DC00"/>
    <w:lvl w:ilvl="0" w:tplc="7D68A4F2">
      <w:start w:val="1"/>
      <w:numFmt w:val="bullet"/>
      <w:lvlText w:val="•"/>
      <w:lvlJc w:val="left"/>
      <w:pPr>
        <w:ind w:left="167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51E886BE">
      <w:start w:val="1"/>
      <w:numFmt w:val="bullet"/>
      <w:lvlText w:val="o"/>
      <w:lvlJc w:val="left"/>
      <w:pPr>
        <w:ind w:left="241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2" w:tplc="8DB0255C">
      <w:start w:val="1"/>
      <w:numFmt w:val="bullet"/>
      <w:lvlText w:val="▪"/>
      <w:lvlJc w:val="left"/>
      <w:pPr>
        <w:ind w:left="313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3" w:tplc="8466CAE0">
      <w:start w:val="1"/>
      <w:numFmt w:val="bullet"/>
      <w:lvlText w:val="•"/>
      <w:lvlJc w:val="left"/>
      <w:pPr>
        <w:ind w:left="385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6956874A">
      <w:start w:val="1"/>
      <w:numFmt w:val="bullet"/>
      <w:lvlText w:val="o"/>
      <w:lvlJc w:val="left"/>
      <w:pPr>
        <w:ind w:left="457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5" w:tplc="83084EBA">
      <w:start w:val="1"/>
      <w:numFmt w:val="bullet"/>
      <w:lvlText w:val="▪"/>
      <w:lvlJc w:val="left"/>
      <w:pPr>
        <w:ind w:left="529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6" w:tplc="CA3E3784">
      <w:start w:val="1"/>
      <w:numFmt w:val="bullet"/>
      <w:lvlText w:val="•"/>
      <w:lvlJc w:val="left"/>
      <w:pPr>
        <w:ind w:left="601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3E78FBAC">
      <w:start w:val="1"/>
      <w:numFmt w:val="bullet"/>
      <w:lvlText w:val="o"/>
      <w:lvlJc w:val="left"/>
      <w:pPr>
        <w:ind w:left="673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8" w:tplc="B11619D8">
      <w:start w:val="1"/>
      <w:numFmt w:val="bullet"/>
      <w:lvlText w:val="▪"/>
      <w:lvlJc w:val="left"/>
      <w:pPr>
        <w:ind w:left="745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abstractNum>
  <w:abstractNum w:abstractNumId="5" w15:restartNumberingAfterBreak="0">
    <w:nsid w:val="1DBE4164"/>
    <w:multiLevelType w:val="hybridMultilevel"/>
    <w:tmpl w:val="9B3CF7CC"/>
    <w:lvl w:ilvl="0" w:tplc="D5DCE064">
      <w:start w:val="20"/>
      <w:numFmt w:val="decimal"/>
      <w:lvlText w:val="%1."/>
      <w:lvlJc w:val="left"/>
      <w:pPr>
        <w:ind w:left="74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1" w:tplc="DD78FBDE">
      <w:start w:val="1"/>
      <w:numFmt w:val="lowerLetter"/>
      <w:lvlText w:val="%2"/>
      <w:lvlJc w:val="left"/>
      <w:pPr>
        <w:ind w:left="146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2" w:tplc="F82C4566">
      <w:start w:val="1"/>
      <w:numFmt w:val="lowerRoman"/>
      <w:lvlText w:val="%3"/>
      <w:lvlJc w:val="left"/>
      <w:pPr>
        <w:ind w:left="218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3" w:tplc="B0FE6E80">
      <w:start w:val="1"/>
      <w:numFmt w:val="decimal"/>
      <w:lvlText w:val="%4"/>
      <w:lvlJc w:val="left"/>
      <w:pPr>
        <w:ind w:left="290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4" w:tplc="80560008">
      <w:start w:val="1"/>
      <w:numFmt w:val="lowerLetter"/>
      <w:lvlText w:val="%5"/>
      <w:lvlJc w:val="left"/>
      <w:pPr>
        <w:ind w:left="362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5" w:tplc="B55E7008">
      <w:start w:val="1"/>
      <w:numFmt w:val="lowerRoman"/>
      <w:lvlText w:val="%6"/>
      <w:lvlJc w:val="left"/>
      <w:pPr>
        <w:ind w:left="434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6" w:tplc="405206B0">
      <w:start w:val="1"/>
      <w:numFmt w:val="decimal"/>
      <w:lvlText w:val="%7"/>
      <w:lvlJc w:val="left"/>
      <w:pPr>
        <w:ind w:left="506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7" w:tplc="E58A9304">
      <w:start w:val="1"/>
      <w:numFmt w:val="lowerLetter"/>
      <w:lvlText w:val="%8"/>
      <w:lvlJc w:val="left"/>
      <w:pPr>
        <w:ind w:left="578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8" w:tplc="8A345936">
      <w:start w:val="1"/>
      <w:numFmt w:val="lowerRoman"/>
      <w:lvlText w:val="%9"/>
      <w:lvlJc w:val="left"/>
      <w:pPr>
        <w:ind w:left="650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abstractNum>
  <w:abstractNum w:abstractNumId="6" w15:restartNumberingAfterBreak="0">
    <w:nsid w:val="3A53400B"/>
    <w:multiLevelType w:val="hybridMultilevel"/>
    <w:tmpl w:val="656A3146"/>
    <w:lvl w:ilvl="0" w:tplc="C996314C">
      <w:start w:val="1"/>
      <w:numFmt w:val="lowerLetter"/>
      <w:lvlText w:val="%1."/>
      <w:lvlJc w:val="left"/>
      <w:pPr>
        <w:ind w:left="1388"/>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B718980C">
      <w:start w:val="1"/>
      <w:numFmt w:val="lowerLetter"/>
      <w:lvlText w:val="%2"/>
      <w:lvlJc w:val="left"/>
      <w:pPr>
        <w:ind w:left="210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7AB04068">
      <w:start w:val="1"/>
      <w:numFmt w:val="lowerRoman"/>
      <w:lvlText w:val="%3"/>
      <w:lvlJc w:val="left"/>
      <w:pPr>
        <w:ind w:left="282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42ECC8A6">
      <w:start w:val="1"/>
      <w:numFmt w:val="decimal"/>
      <w:lvlText w:val="%4"/>
      <w:lvlJc w:val="left"/>
      <w:pPr>
        <w:ind w:left="354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03AAF7BA">
      <w:start w:val="1"/>
      <w:numFmt w:val="lowerLetter"/>
      <w:lvlText w:val="%5"/>
      <w:lvlJc w:val="left"/>
      <w:pPr>
        <w:ind w:left="426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8BCABDC">
      <w:start w:val="1"/>
      <w:numFmt w:val="lowerRoman"/>
      <w:lvlText w:val="%6"/>
      <w:lvlJc w:val="left"/>
      <w:pPr>
        <w:ind w:left="498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C810AFDA">
      <w:start w:val="1"/>
      <w:numFmt w:val="decimal"/>
      <w:lvlText w:val="%7"/>
      <w:lvlJc w:val="left"/>
      <w:pPr>
        <w:ind w:left="570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C9682508">
      <w:start w:val="1"/>
      <w:numFmt w:val="lowerLetter"/>
      <w:lvlText w:val="%8"/>
      <w:lvlJc w:val="left"/>
      <w:pPr>
        <w:ind w:left="642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2E8AC1CA">
      <w:start w:val="1"/>
      <w:numFmt w:val="lowerRoman"/>
      <w:lvlText w:val="%9"/>
      <w:lvlJc w:val="left"/>
      <w:pPr>
        <w:ind w:left="714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7" w15:restartNumberingAfterBreak="0">
    <w:nsid w:val="53FE6D8F"/>
    <w:multiLevelType w:val="hybridMultilevel"/>
    <w:tmpl w:val="AF56072A"/>
    <w:lvl w:ilvl="0" w:tplc="4F22347C">
      <w:start w:val="7"/>
      <w:numFmt w:val="decimal"/>
      <w:lvlText w:val="%1."/>
      <w:lvlJc w:val="left"/>
      <w:pPr>
        <w:ind w:left="72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1" w:tplc="C2EEA4B2">
      <w:start w:val="1"/>
      <w:numFmt w:val="lowerLetter"/>
      <w:lvlText w:val="%2"/>
      <w:lvlJc w:val="left"/>
      <w:pPr>
        <w:ind w:left="144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2" w:tplc="DE54C434">
      <w:start w:val="1"/>
      <w:numFmt w:val="lowerRoman"/>
      <w:lvlText w:val="%3"/>
      <w:lvlJc w:val="left"/>
      <w:pPr>
        <w:ind w:left="216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3" w:tplc="9D36B2BE">
      <w:start w:val="1"/>
      <w:numFmt w:val="decimal"/>
      <w:lvlText w:val="%4"/>
      <w:lvlJc w:val="left"/>
      <w:pPr>
        <w:ind w:left="288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4" w:tplc="93D28238">
      <w:start w:val="1"/>
      <w:numFmt w:val="lowerLetter"/>
      <w:lvlText w:val="%5"/>
      <w:lvlJc w:val="left"/>
      <w:pPr>
        <w:ind w:left="360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5" w:tplc="FBB6F724">
      <w:start w:val="1"/>
      <w:numFmt w:val="lowerRoman"/>
      <w:lvlText w:val="%6"/>
      <w:lvlJc w:val="left"/>
      <w:pPr>
        <w:ind w:left="432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6" w:tplc="CD466CBA">
      <w:start w:val="1"/>
      <w:numFmt w:val="decimal"/>
      <w:lvlText w:val="%7"/>
      <w:lvlJc w:val="left"/>
      <w:pPr>
        <w:ind w:left="504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7" w:tplc="A5C856C8">
      <w:start w:val="1"/>
      <w:numFmt w:val="lowerLetter"/>
      <w:lvlText w:val="%8"/>
      <w:lvlJc w:val="left"/>
      <w:pPr>
        <w:ind w:left="576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8" w:tplc="8E165F4A">
      <w:start w:val="1"/>
      <w:numFmt w:val="lowerRoman"/>
      <w:lvlText w:val="%9"/>
      <w:lvlJc w:val="left"/>
      <w:pPr>
        <w:ind w:left="6480"/>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abstractNum>
  <w:abstractNum w:abstractNumId="8" w15:restartNumberingAfterBreak="0">
    <w:nsid w:val="61624937"/>
    <w:multiLevelType w:val="hybridMultilevel"/>
    <w:tmpl w:val="2326AD5C"/>
    <w:lvl w:ilvl="0" w:tplc="44445BD6">
      <w:start w:val="1"/>
      <w:numFmt w:val="bullet"/>
      <w:lvlText w:val="o"/>
      <w:lvlJc w:val="left"/>
      <w:pPr>
        <w:ind w:left="1493"/>
      </w:pPr>
      <w:rPr>
        <w:rFonts w:ascii="Courier New" w:eastAsia="Courier New" w:hAnsi="Courier New" w:cs="Courier New"/>
        <w:b w:val="0"/>
        <w:i w:val="0"/>
        <w:strike w:val="0"/>
        <w:dstrike w:val="0"/>
        <w:color w:val="000000"/>
        <w:sz w:val="18"/>
        <w:u w:val="none" w:color="000000"/>
        <w:bdr w:val="none" w:sz="0" w:space="0" w:color="auto"/>
        <w:shd w:val="clear" w:color="auto" w:fill="auto"/>
        <w:vertAlign w:val="baseline"/>
      </w:rPr>
    </w:lvl>
    <w:lvl w:ilvl="1" w:tplc="BC5E165E">
      <w:start w:val="1"/>
      <w:numFmt w:val="bullet"/>
      <w:lvlText w:val="•"/>
      <w:lvlJc w:val="left"/>
      <w:pPr>
        <w:ind w:left="167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7A20C4E">
      <w:start w:val="1"/>
      <w:numFmt w:val="bullet"/>
      <w:lvlText w:val="▪"/>
      <w:lvlJc w:val="left"/>
      <w:pPr>
        <w:ind w:left="241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3" w:tplc="583089E4">
      <w:start w:val="1"/>
      <w:numFmt w:val="bullet"/>
      <w:lvlText w:val="•"/>
      <w:lvlJc w:val="left"/>
      <w:pPr>
        <w:ind w:left="313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7B666D06">
      <w:start w:val="1"/>
      <w:numFmt w:val="bullet"/>
      <w:lvlText w:val="o"/>
      <w:lvlJc w:val="left"/>
      <w:pPr>
        <w:ind w:left="385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5" w:tplc="102CE98E">
      <w:start w:val="1"/>
      <w:numFmt w:val="bullet"/>
      <w:lvlText w:val="▪"/>
      <w:lvlJc w:val="left"/>
      <w:pPr>
        <w:ind w:left="457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6" w:tplc="AD94B96C">
      <w:start w:val="1"/>
      <w:numFmt w:val="bullet"/>
      <w:lvlText w:val="•"/>
      <w:lvlJc w:val="left"/>
      <w:pPr>
        <w:ind w:left="529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E2882064">
      <w:start w:val="1"/>
      <w:numFmt w:val="bullet"/>
      <w:lvlText w:val="o"/>
      <w:lvlJc w:val="left"/>
      <w:pPr>
        <w:ind w:left="601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8" w:tplc="1164A41A">
      <w:start w:val="1"/>
      <w:numFmt w:val="bullet"/>
      <w:lvlText w:val="▪"/>
      <w:lvlJc w:val="left"/>
      <w:pPr>
        <w:ind w:left="6737"/>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abstractNum>
  <w:abstractNum w:abstractNumId="9" w15:restartNumberingAfterBreak="0">
    <w:nsid w:val="7B135F0E"/>
    <w:multiLevelType w:val="hybridMultilevel"/>
    <w:tmpl w:val="D4204B62"/>
    <w:lvl w:ilvl="0" w:tplc="4AAC112E">
      <w:start w:val="1"/>
      <w:numFmt w:val="decimal"/>
      <w:lvlText w:val="%1."/>
      <w:lvlJc w:val="left"/>
      <w:pPr>
        <w:ind w:left="118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525CEC6A">
      <w:start w:val="1"/>
      <w:numFmt w:val="lowerLetter"/>
      <w:lvlText w:val="%2"/>
      <w:lvlJc w:val="left"/>
      <w:pPr>
        <w:ind w:left="208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2" w:tplc="4678F67C">
      <w:start w:val="1"/>
      <w:numFmt w:val="lowerRoman"/>
      <w:lvlText w:val="%3"/>
      <w:lvlJc w:val="left"/>
      <w:pPr>
        <w:ind w:left="280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tplc="9C9A3DAC">
      <w:start w:val="1"/>
      <w:numFmt w:val="decimal"/>
      <w:lvlText w:val="%4"/>
      <w:lvlJc w:val="left"/>
      <w:pPr>
        <w:ind w:left="352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tplc="6834FDDA">
      <w:start w:val="1"/>
      <w:numFmt w:val="lowerLetter"/>
      <w:lvlText w:val="%5"/>
      <w:lvlJc w:val="left"/>
      <w:pPr>
        <w:ind w:left="424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tplc="62B2E458">
      <w:start w:val="1"/>
      <w:numFmt w:val="lowerRoman"/>
      <w:lvlText w:val="%6"/>
      <w:lvlJc w:val="left"/>
      <w:pPr>
        <w:ind w:left="496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tplc="939A18D4">
      <w:start w:val="1"/>
      <w:numFmt w:val="decimal"/>
      <w:lvlText w:val="%7"/>
      <w:lvlJc w:val="left"/>
      <w:pPr>
        <w:ind w:left="568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tplc="FFA2815C">
      <w:start w:val="1"/>
      <w:numFmt w:val="lowerLetter"/>
      <w:lvlText w:val="%8"/>
      <w:lvlJc w:val="left"/>
      <w:pPr>
        <w:ind w:left="640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tplc="34A06E1A">
      <w:start w:val="1"/>
      <w:numFmt w:val="lowerRoman"/>
      <w:lvlText w:val="%9"/>
      <w:lvlJc w:val="left"/>
      <w:pPr>
        <w:ind w:left="7127"/>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0" w15:restartNumberingAfterBreak="0">
    <w:nsid w:val="7DE641A9"/>
    <w:multiLevelType w:val="hybridMultilevel"/>
    <w:tmpl w:val="833E41DA"/>
    <w:lvl w:ilvl="0" w:tplc="97E82E24">
      <w:start w:val="1"/>
      <w:numFmt w:val="decimal"/>
      <w:lvlText w:val="%1."/>
      <w:lvlJc w:val="left"/>
      <w:pPr>
        <w:ind w:left="74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1" w:tplc="A20040F6">
      <w:start w:val="1"/>
      <w:numFmt w:val="lowerLetter"/>
      <w:lvlText w:val="%2"/>
      <w:lvlJc w:val="left"/>
      <w:pPr>
        <w:ind w:left="146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2" w:tplc="A740C368">
      <w:start w:val="1"/>
      <w:numFmt w:val="lowerRoman"/>
      <w:lvlText w:val="%3"/>
      <w:lvlJc w:val="left"/>
      <w:pPr>
        <w:ind w:left="218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3" w:tplc="F7505D84">
      <w:start w:val="1"/>
      <w:numFmt w:val="decimal"/>
      <w:lvlText w:val="%4"/>
      <w:lvlJc w:val="left"/>
      <w:pPr>
        <w:ind w:left="290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4" w:tplc="02A0269C">
      <w:start w:val="1"/>
      <w:numFmt w:val="lowerLetter"/>
      <w:lvlText w:val="%5"/>
      <w:lvlJc w:val="left"/>
      <w:pPr>
        <w:ind w:left="362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5" w:tplc="8E36372C">
      <w:start w:val="1"/>
      <w:numFmt w:val="lowerRoman"/>
      <w:lvlText w:val="%6"/>
      <w:lvlJc w:val="left"/>
      <w:pPr>
        <w:ind w:left="434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6" w:tplc="0A640DE6">
      <w:start w:val="1"/>
      <w:numFmt w:val="decimal"/>
      <w:lvlText w:val="%7"/>
      <w:lvlJc w:val="left"/>
      <w:pPr>
        <w:ind w:left="506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7" w:tplc="A7E0BD34">
      <w:start w:val="1"/>
      <w:numFmt w:val="lowerLetter"/>
      <w:lvlText w:val="%8"/>
      <w:lvlJc w:val="left"/>
      <w:pPr>
        <w:ind w:left="578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lvl w:ilvl="8" w:tplc="05E450A4">
      <w:start w:val="1"/>
      <w:numFmt w:val="lowerRoman"/>
      <w:lvlText w:val="%9"/>
      <w:lvlJc w:val="left"/>
      <w:pPr>
        <w:ind w:left="6504"/>
      </w:pPr>
      <w:rPr>
        <w:rFonts w:ascii="Cambria" w:eastAsia="Cambria" w:hAnsi="Cambria" w:cs="Cambria"/>
        <w:b w:val="0"/>
        <w:i w:val="0"/>
        <w:strike w:val="0"/>
        <w:dstrike w:val="0"/>
        <w:color w:val="000000"/>
        <w:sz w:val="18"/>
        <w:u w:val="none" w:color="000000"/>
        <w:bdr w:val="none" w:sz="0" w:space="0" w:color="auto"/>
        <w:shd w:val="clear" w:color="auto" w:fill="auto"/>
        <w:vertAlign w:val="baseline"/>
      </w:rPr>
    </w:lvl>
  </w:abstractNum>
  <w:num w:numId="1" w16cid:durableId="778178350">
    <w:abstractNumId w:val="8"/>
  </w:num>
  <w:num w:numId="2" w16cid:durableId="668749754">
    <w:abstractNumId w:val="4"/>
  </w:num>
  <w:num w:numId="3" w16cid:durableId="532499330">
    <w:abstractNumId w:val="9"/>
  </w:num>
  <w:num w:numId="4" w16cid:durableId="444815726">
    <w:abstractNumId w:val="6"/>
  </w:num>
  <w:num w:numId="5" w16cid:durableId="563564370">
    <w:abstractNumId w:val="3"/>
  </w:num>
  <w:num w:numId="6" w16cid:durableId="1189568585">
    <w:abstractNumId w:val="7"/>
  </w:num>
  <w:num w:numId="7" w16cid:durableId="951977746">
    <w:abstractNumId w:val="1"/>
  </w:num>
  <w:num w:numId="8" w16cid:durableId="192890047">
    <w:abstractNumId w:val="2"/>
  </w:num>
  <w:num w:numId="9" w16cid:durableId="1178884488">
    <w:abstractNumId w:val="5"/>
  </w:num>
  <w:num w:numId="10" w16cid:durableId="1984918571">
    <w:abstractNumId w:val="10"/>
  </w:num>
  <w:num w:numId="11" w16cid:durableId="182944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2BD"/>
    <w:rsid w:val="000164FC"/>
    <w:rsid w:val="0002417B"/>
    <w:rsid w:val="00030D92"/>
    <w:rsid w:val="0003305D"/>
    <w:rsid w:val="000369BD"/>
    <w:rsid w:val="0004284E"/>
    <w:rsid w:val="00046DC2"/>
    <w:rsid w:val="000E6937"/>
    <w:rsid w:val="000F4101"/>
    <w:rsid w:val="000F78AF"/>
    <w:rsid w:val="00167D8F"/>
    <w:rsid w:val="001C7677"/>
    <w:rsid w:val="0020657F"/>
    <w:rsid w:val="00251F88"/>
    <w:rsid w:val="00264D7F"/>
    <w:rsid w:val="00294FB3"/>
    <w:rsid w:val="002C5287"/>
    <w:rsid w:val="002D3B7D"/>
    <w:rsid w:val="00337990"/>
    <w:rsid w:val="00344ED5"/>
    <w:rsid w:val="00351759"/>
    <w:rsid w:val="00370D6F"/>
    <w:rsid w:val="003D5379"/>
    <w:rsid w:val="003D7EE9"/>
    <w:rsid w:val="003E56D6"/>
    <w:rsid w:val="003F0D6C"/>
    <w:rsid w:val="00401EF4"/>
    <w:rsid w:val="0042270B"/>
    <w:rsid w:val="00426D36"/>
    <w:rsid w:val="00433523"/>
    <w:rsid w:val="00442C70"/>
    <w:rsid w:val="00446279"/>
    <w:rsid w:val="00455203"/>
    <w:rsid w:val="0046581F"/>
    <w:rsid w:val="0046682A"/>
    <w:rsid w:val="00473F79"/>
    <w:rsid w:val="004F467B"/>
    <w:rsid w:val="0050182E"/>
    <w:rsid w:val="005052BD"/>
    <w:rsid w:val="00511D29"/>
    <w:rsid w:val="005169FF"/>
    <w:rsid w:val="0053187D"/>
    <w:rsid w:val="005450CB"/>
    <w:rsid w:val="005712C6"/>
    <w:rsid w:val="00587137"/>
    <w:rsid w:val="005A0405"/>
    <w:rsid w:val="005A6676"/>
    <w:rsid w:val="005B22E8"/>
    <w:rsid w:val="005C516D"/>
    <w:rsid w:val="00652131"/>
    <w:rsid w:val="00666847"/>
    <w:rsid w:val="00680648"/>
    <w:rsid w:val="00687DB6"/>
    <w:rsid w:val="00692888"/>
    <w:rsid w:val="006951EA"/>
    <w:rsid w:val="006A54BF"/>
    <w:rsid w:val="0071369F"/>
    <w:rsid w:val="00740197"/>
    <w:rsid w:val="00750354"/>
    <w:rsid w:val="00757B36"/>
    <w:rsid w:val="007C1809"/>
    <w:rsid w:val="007D1F83"/>
    <w:rsid w:val="0080350D"/>
    <w:rsid w:val="00805DAF"/>
    <w:rsid w:val="0081177A"/>
    <w:rsid w:val="00822B80"/>
    <w:rsid w:val="00831392"/>
    <w:rsid w:val="00857110"/>
    <w:rsid w:val="0087469F"/>
    <w:rsid w:val="008976F5"/>
    <w:rsid w:val="008C3D3C"/>
    <w:rsid w:val="009269FE"/>
    <w:rsid w:val="0094777A"/>
    <w:rsid w:val="00963D4D"/>
    <w:rsid w:val="009D656C"/>
    <w:rsid w:val="009E1BCD"/>
    <w:rsid w:val="009E26ED"/>
    <w:rsid w:val="009E5BF3"/>
    <w:rsid w:val="00A300EE"/>
    <w:rsid w:val="00A70B7E"/>
    <w:rsid w:val="00A71CBB"/>
    <w:rsid w:val="00AC3C31"/>
    <w:rsid w:val="00AF244F"/>
    <w:rsid w:val="00B24C7D"/>
    <w:rsid w:val="00B4724F"/>
    <w:rsid w:val="00B648F6"/>
    <w:rsid w:val="00BA1C3F"/>
    <w:rsid w:val="00C07AD7"/>
    <w:rsid w:val="00C12929"/>
    <w:rsid w:val="00C62B57"/>
    <w:rsid w:val="00C760B2"/>
    <w:rsid w:val="00CD5D2E"/>
    <w:rsid w:val="00CE25BA"/>
    <w:rsid w:val="00CE2D7B"/>
    <w:rsid w:val="00CF304B"/>
    <w:rsid w:val="00CF45E2"/>
    <w:rsid w:val="00D23856"/>
    <w:rsid w:val="00D25C93"/>
    <w:rsid w:val="00D40B1C"/>
    <w:rsid w:val="00D57C98"/>
    <w:rsid w:val="00D937D4"/>
    <w:rsid w:val="00DC3797"/>
    <w:rsid w:val="00DE5541"/>
    <w:rsid w:val="00DF0666"/>
    <w:rsid w:val="00DF2D37"/>
    <w:rsid w:val="00E0457D"/>
    <w:rsid w:val="00E30547"/>
    <w:rsid w:val="00E737FE"/>
    <w:rsid w:val="00E82930"/>
    <w:rsid w:val="00ED29A7"/>
    <w:rsid w:val="00EF06AA"/>
    <w:rsid w:val="00EF0EAB"/>
    <w:rsid w:val="00F10AE0"/>
    <w:rsid w:val="00F66C6B"/>
    <w:rsid w:val="00FD1390"/>
    <w:rsid w:val="00FD2603"/>
    <w:rsid w:val="00FD4750"/>
    <w:rsid w:val="00FD550E"/>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CE680"/>
  <w15:docId w15:val="{4E3CE1DA-6599-4E46-9CDC-0C26D9A7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IN" w:eastAsia="en-IN"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DAF"/>
    <w:pPr>
      <w:spacing w:after="37" w:line="249" w:lineRule="auto"/>
      <w:ind w:left="1143" w:right="-2" w:hanging="10"/>
      <w:jc w:val="both"/>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B648F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30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547"/>
    <w:rPr>
      <w:rFonts w:ascii="Calibri" w:eastAsia="Calibri" w:hAnsi="Calibri" w:cs="Calibri"/>
      <w:color w:val="000000"/>
      <w:sz w:val="18"/>
    </w:rPr>
  </w:style>
  <w:style w:type="paragraph" w:styleId="Footer">
    <w:name w:val="footer"/>
    <w:basedOn w:val="Normal"/>
    <w:link w:val="FooterChar"/>
    <w:uiPriority w:val="99"/>
    <w:unhideWhenUsed/>
    <w:rsid w:val="00E30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547"/>
    <w:rPr>
      <w:rFonts w:ascii="Calibri" w:eastAsia="Calibri" w:hAnsi="Calibri" w:cs="Calibri"/>
      <w:color w:val="000000"/>
      <w:sz w:val="18"/>
    </w:rPr>
  </w:style>
  <w:style w:type="paragraph" w:customStyle="1" w:styleId="TableParagraph">
    <w:name w:val="Table Paragraph"/>
    <w:basedOn w:val="Normal"/>
    <w:uiPriority w:val="1"/>
    <w:qFormat/>
    <w:rsid w:val="00DE5541"/>
    <w:pPr>
      <w:widowControl w:val="0"/>
      <w:autoSpaceDE w:val="0"/>
      <w:autoSpaceDN w:val="0"/>
      <w:spacing w:after="0" w:line="240" w:lineRule="auto"/>
      <w:ind w:left="108" w:right="0" w:firstLine="0"/>
      <w:jc w:val="left"/>
    </w:pPr>
    <w:rPr>
      <w:color w:val="auto"/>
      <w:sz w:val="22"/>
      <w:szCs w:val="22"/>
      <w:lang w:val="en-US" w:eastAsia="en-US" w:bidi="ar-SA"/>
    </w:rPr>
  </w:style>
  <w:style w:type="paragraph" w:styleId="ListParagraph">
    <w:name w:val="List Paragraph"/>
    <w:basedOn w:val="Normal"/>
    <w:uiPriority w:val="34"/>
    <w:qFormat/>
    <w:rsid w:val="00473F79"/>
    <w:pPr>
      <w:ind w:left="720"/>
      <w:contextualSpacing/>
    </w:pPr>
  </w:style>
  <w:style w:type="paragraph" w:styleId="NoSpacing">
    <w:name w:val="No Spacing"/>
    <w:uiPriority w:val="1"/>
    <w:qFormat/>
    <w:rsid w:val="00805DAF"/>
    <w:pPr>
      <w:spacing w:after="0" w:line="240" w:lineRule="auto"/>
      <w:ind w:left="1143" w:right="-2" w:hanging="10"/>
      <w:jc w:val="both"/>
    </w:pPr>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90896">
      <w:bodyDiv w:val="1"/>
      <w:marLeft w:val="0"/>
      <w:marRight w:val="0"/>
      <w:marTop w:val="0"/>
      <w:marBottom w:val="0"/>
      <w:divBdr>
        <w:top w:val="none" w:sz="0" w:space="0" w:color="auto"/>
        <w:left w:val="none" w:sz="0" w:space="0" w:color="auto"/>
        <w:bottom w:val="none" w:sz="0" w:space="0" w:color="auto"/>
        <w:right w:val="none" w:sz="0" w:space="0" w:color="auto"/>
      </w:divBdr>
    </w:div>
    <w:div w:id="486439401">
      <w:bodyDiv w:val="1"/>
      <w:marLeft w:val="0"/>
      <w:marRight w:val="0"/>
      <w:marTop w:val="0"/>
      <w:marBottom w:val="0"/>
      <w:divBdr>
        <w:top w:val="none" w:sz="0" w:space="0" w:color="auto"/>
        <w:left w:val="none" w:sz="0" w:space="0" w:color="auto"/>
        <w:bottom w:val="none" w:sz="0" w:space="0" w:color="auto"/>
        <w:right w:val="none" w:sz="0" w:space="0" w:color="auto"/>
      </w:divBdr>
    </w:div>
    <w:div w:id="732849521">
      <w:bodyDiv w:val="1"/>
      <w:marLeft w:val="0"/>
      <w:marRight w:val="0"/>
      <w:marTop w:val="0"/>
      <w:marBottom w:val="0"/>
      <w:divBdr>
        <w:top w:val="none" w:sz="0" w:space="0" w:color="auto"/>
        <w:left w:val="none" w:sz="0" w:space="0" w:color="auto"/>
        <w:bottom w:val="none" w:sz="0" w:space="0" w:color="auto"/>
        <w:right w:val="none" w:sz="0" w:space="0" w:color="auto"/>
      </w:divBdr>
    </w:div>
    <w:div w:id="994723983">
      <w:bodyDiv w:val="1"/>
      <w:marLeft w:val="0"/>
      <w:marRight w:val="0"/>
      <w:marTop w:val="0"/>
      <w:marBottom w:val="0"/>
      <w:divBdr>
        <w:top w:val="none" w:sz="0" w:space="0" w:color="auto"/>
        <w:left w:val="none" w:sz="0" w:space="0" w:color="auto"/>
        <w:bottom w:val="none" w:sz="0" w:space="0" w:color="auto"/>
        <w:right w:val="none" w:sz="0" w:space="0" w:color="auto"/>
      </w:divBdr>
    </w:div>
    <w:div w:id="1035816172">
      <w:bodyDiv w:val="1"/>
      <w:marLeft w:val="0"/>
      <w:marRight w:val="0"/>
      <w:marTop w:val="0"/>
      <w:marBottom w:val="0"/>
      <w:divBdr>
        <w:top w:val="none" w:sz="0" w:space="0" w:color="auto"/>
        <w:left w:val="none" w:sz="0" w:space="0" w:color="auto"/>
        <w:bottom w:val="none" w:sz="0" w:space="0" w:color="auto"/>
        <w:right w:val="none" w:sz="0" w:space="0" w:color="auto"/>
      </w:divBdr>
    </w:div>
    <w:div w:id="1227567962">
      <w:bodyDiv w:val="1"/>
      <w:marLeft w:val="0"/>
      <w:marRight w:val="0"/>
      <w:marTop w:val="0"/>
      <w:marBottom w:val="0"/>
      <w:divBdr>
        <w:top w:val="none" w:sz="0" w:space="0" w:color="auto"/>
        <w:left w:val="none" w:sz="0" w:space="0" w:color="auto"/>
        <w:bottom w:val="none" w:sz="0" w:space="0" w:color="auto"/>
        <w:right w:val="none" w:sz="0" w:space="0" w:color="auto"/>
      </w:divBdr>
    </w:div>
    <w:div w:id="1526551781">
      <w:bodyDiv w:val="1"/>
      <w:marLeft w:val="0"/>
      <w:marRight w:val="0"/>
      <w:marTop w:val="0"/>
      <w:marBottom w:val="0"/>
      <w:divBdr>
        <w:top w:val="none" w:sz="0" w:space="0" w:color="auto"/>
        <w:left w:val="none" w:sz="0" w:space="0" w:color="auto"/>
        <w:bottom w:val="none" w:sz="0" w:space="0" w:color="auto"/>
        <w:right w:val="none" w:sz="0" w:space="0" w:color="auto"/>
      </w:divBdr>
    </w:div>
    <w:div w:id="208740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Klassify>
  <SNO>2</SNO>
  <KDate>2026-08-12 10:45:54</KDate>
  <Classification>RESTRICTED</Classification>
  <Subclassification/>
  <HostName>DESKTOP-F7LT63B</HostName>
  <Domain_User>DESKTOP-F7LT63B/EDP_DO</Domain_User>
  <IPAdd>192.168.1.125</IPAdd>
  <FilePath>C:\Users\EDP_DO\Desktop\Poduct Tender Yavatmal  Bank (2).docx</FilePath>
  <KID>F80DAC3862E4639221283284625153</KID>
  <UniqueName/>
  <Suggested/>
  <Justification>Old classification expired</Justification>
</Klassify>
</file>

<file path=customXml/item2.xml><?xml version="1.0" encoding="utf-8"?>
<Klassify>
  <SNO>1</SNO>
  <KDate>2026-08-12 10:45:28</KDate>
  <Classification>INTERNAL</Classification>
  <Subclassification/>
  <HostName>DESKTOP-F7LT63B</HostName>
  <Domain_User>DESKTOP-F7LT63B/EDP_DO</Domain_User>
  <IPAdd>192.168.1.125</IPAdd>
  <FilePath>D:\UPS FOR HO 2 NOs\Poduct Tender Yavatmal  Bank (2).docx</FilePath>
  <KID>F80DAC3862E4639221283284625153</KID>
  <UniqueName/>
  <Suggested/>
  <Justification/>
</Klassify>
</file>

<file path=customXml/item3.xml><?xml version="1.0" encoding="utf-8"?>
<Klassify>
  <SNO>5</SNO>
  <KDate>2026-08-25 10:51:57</KDate>
  <Classification>PUBLIC</Classification>
  <Subclassification/>
  <HostName>DESKTOP-F7LT63B</HostName>
  <Domain_User>DESKTOP-F7LT63B/EDP_DO</Domain_User>
  <IPAdd>192.168.1.125</IPAdd>
  <FilePath>C:\Users\EDP_DO\Desktop\ups\Poduct Tender Yavatmal  Bank (2).docx</FilePath>
  <KID>F80DAC3862E4639221283284625153</KID>
  <UniqueName>Indian Uniform Bank Account Number,India IFSC Code</UniqueName>
  <Suggested>RESTRICTED</Suggested>
  <Justification>change</Justification>
</Klassify>
</file>

<file path=customXml/item4.xml><?xml version="1.0" encoding="utf-8"?>
<Klassify>
  <SNO>4</SNO>
  <KDate>2026-08-25 10:49:36</KDate>
  <Classification>RESTRICTED</Classification>
  <Subclassification/>
  <HostName>DESKTOP-F7LT63B</HostName>
  <Domain_User>DESKTOP-F7LT63B/EDP_DO</Domain_User>
  <IPAdd>192.168.1.125</IPAdd>
  <FilePath>C:\Users\EDP_DO\Desktop\ups\Poduct Tender Yavatmal  Bank (2).docx</FilePath>
  <KID>F80DAC3862E4639221283284625153</KID>
  <UniqueName>Indian Uniform Bank Account Number,India IFSC Code</UniqueName>
  <Suggested>RESTRICTED</Suggested>
  <Justification/>
</Klassify>
</file>

<file path=customXml/item5.xml><?xml version="1.0" encoding="utf-8"?>
<Klassify>
  <SNO>3</SNO>
  <KDate>2026-08-12 10:50:16</KDate>
  <Classification>PUBLIC</Classification>
  <Subclassification/>
  <HostName>DESKTOP-F7LT63B</HostName>
  <Domain_User>DESKTOP-F7LT63B/EDP_DO</Domain_User>
  <IPAdd>192.168.1.125</IPAdd>
  <FilePath>C:\Users\EDP_DO\Desktop\Poduct Tender Yavatmal  Bank (2).docx</FilePath>
  <KID>F80DAC3862E4639221283284625153</KID>
  <UniqueName/>
  <Suggested/>
  <Justification>downgrading-CHANGE</Justification>
</Klassify>
</file>

<file path=customXml/item6.xml><?xml version="1.0" encoding="utf-8"?>
<Klassify>
  <SNO>6</SNO>
  <KDate>2026-08-25 16:57:32</KDate>
  <Classification>PUBLIC</Classification>
  <Subclassification/>
  <HostName>DESKTOP-F7LT63B</HostName>
  <Domain_User>DESKTOP-F7LT63B/EDP_DO</Domain_User>
  <IPAdd>192.168.1.125</IPAdd>
  <FilePath>C:\Users\EDP_DO\Desktop\ups\Poduct Tender Yavatmal  Bank (2).docx</FilePath>
  <KID>F80DAC3862E4639221283284625153</KID>
  <UniqueName/>
  <Suggested/>
  <Justification>Old classification expired</Justification>
</Klassify>
</file>

<file path=customXml/item7.xml><?xml version="1.0" encoding="utf-8"?>
<Klassify>
  <SNO>7</SNO>
  <KDate>2026-08-25 16:58:55</KDate>
  <Classification>RESTRICTED</Classification>
  <Subclassification/>
  <HostName>DESKTOP-F7LT63B</HostName>
  <Domain_User>DESKTOP-F7LT63B/EDP_DO</Domain_User>
  <IPAdd>192.168.1.125</IPAdd>
  <FilePath>C:\Users\EDP_DO\Desktop\ups\Poduct Tender Yavatmal  Bank (2).docx</FilePath>
  <KID>F80DAC3862E4639221283284625153</KID>
  <UniqueName>Indian Uniform Bank Account Number,India IFSC Code</UniqueName>
  <Suggested>RESTRICTED</Suggested>
  <Justification/>
</Klassify>
</file>

<file path=customXml/itemProps1.xml><?xml version="1.0" encoding="utf-8"?>
<ds:datastoreItem xmlns:ds="http://schemas.openxmlformats.org/officeDocument/2006/customXml" ds:itemID="{A24241CE-F6C7-4E68-8D7E-8BFA1FEC1A83}">
  <ds:schemaRefs/>
</ds:datastoreItem>
</file>

<file path=customXml/itemProps2.xml><?xml version="1.0" encoding="utf-8"?>
<ds:datastoreItem xmlns:ds="http://schemas.openxmlformats.org/officeDocument/2006/customXml" ds:itemID="{44AF5D0E-93C5-4663-8498-56FC98A1BA65}">
  <ds:schemaRefs/>
</ds:datastoreItem>
</file>

<file path=customXml/itemProps3.xml><?xml version="1.0" encoding="utf-8"?>
<ds:datastoreItem xmlns:ds="http://schemas.openxmlformats.org/officeDocument/2006/customXml" ds:itemID="{FDE2A775-67ED-45D6-9565-484DDC741509}">
  <ds:schemaRefs/>
</ds:datastoreItem>
</file>

<file path=customXml/itemProps4.xml><?xml version="1.0" encoding="utf-8"?>
<ds:datastoreItem xmlns:ds="http://schemas.openxmlformats.org/officeDocument/2006/customXml" ds:itemID="{756AD0E3-B28F-4C17-B263-38CC4AEAAE8D}">
  <ds:schemaRefs/>
</ds:datastoreItem>
</file>

<file path=customXml/itemProps5.xml><?xml version="1.0" encoding="utf-8"?>
<ds:datastoreItem xmlns:ds="http://schemas.openxmlformats.org/officeDocument/2006/customXml" ds:itemID="{539511A3-8DA8-4EBA-9A0A-6F6F31EF9738}">
  <ds:schemaRefs/>
</ds:datastoreItem>
</file>

<file path=customXml/itemProps6.xml><?xml version="1.0" encoding="utf-8"?>
<ds:datastoreItem xmlns:ds="http://schemas.openxmlformats.org/officeDocument/2006/customXml" ds:itemID="{2DB2CE36-7A2B-4173-9CD3-9429FCD02D8E}">
  <ds:schemaRefs/>
</ds:datastoreItem>
</file>

<file path=customXml/itemProps7.xml><?xml version="1.0" encoding="utf-8"?>
<ds:datastoreItem xmlns:ds="http://schemas.openxmlformats.org/officeDocument/2006/customXml" ds:itemID="{E4690059-18F1-4B5C-8AB1-93DBDF35F801}">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Microsoft Word - LUCB bank Tendor</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LUCB bank Tendor</dc:title>
  <dc:subject/>
  <dc:creator>User</dc:creator>
  <cp:keywords/>
  <cp:lastModifiedBy>EDP_DO</cp:lastModifiedBy>
  <cp:revision>84</cp:revision>
  <dcterms:created xsi:type="dcterms:W3CDTF">2026-05-11T06:27:00Z</dcterms:created>
  <dcterms:modified xsi:type="dcterms:W3CDTF">2026-08-25T11:28:00Z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RESTRICTED</vt:lpwstr>
  </property>
  <property fmtid="{D5CDD505-2E9C-101B-9397-08002B2CF9AE}" pid="3" name="Rules">
    <vt:lpwstr>Indian Uniform Bank Account Number,India IFSC Code</vt:lpwstr>
  </property>
  <property fmtid="{D5CDD505-2E9C-101B-9397-08002B2CF9AE}" pid="4" name="KID">
    <vt:lpwstr>F80DAC3862E4639221283284625153</vt:lpwstr>
  </property>
  <property fmtid="{D5CDD505-2E9C-101B-9397-08002B2CF9AE}" pid="5" name="Suggested_Category">
    <vt:lpwstr/>
  </property>
  <property fmtid="{D5CDD505-2E9C-101B-9397-08002B2CF9AE}" pid="6" name="IsPromptAllowed">
    <vt:lpwstr>No</vt:lpwstr>
  </property>
  <property fmtid="{D5CDD505-2E9C-101B-9397-08002B2CF9AE}" pid="7" name="PostExpiryClassification">
    <vt:lpwstr>PUBLIC</vt:lpwstr>
  </property>
</Properties>
</file>